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362B" w14:textId="59251AA1" w:rsidR="000B0819" w:rsidRPr="000B0819" w:rsidRDefault="000B0819" w:rsidP="000B0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65E471" w14:textId="77777777" w:rsidR="000B0819" w:rsidRPr="000B0819" w:rsidRDefault="000B0819" w:rsidP="000B0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77637168" wp14:editId="3D02A4B5">
            <wp:extent cx="1533525" cy="476250"/>
            <wp:effectExtent l="0" t="0" r="9525" b="0"/>
            <wp:docPr id="6" name="Obraz 4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819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29758C65" wp14:editId="1D97D3F6">
            <wp:extent cx="2447925" cy="647700"/>
            <wp:effectExtent l="0" t="0" r="9525" b="0"/>
            <wp:docPr id="7" name="Obraz 3" descr="Alternatywny tekst z opisem obraz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lternatywny tekst z opisem obrazu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A64F5" w14:textId="77777777" w:rsidR="008D3F27" w:rsidRPr="008D3F27" w:rsidRDefault="000B0819" w:rsidP="008D3F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B081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6BFFE1D8" w14:textId="379A44CA" w:rsidR="008D3F27" w:rsidRPr="008D3F27" w:rsidRDefault="008D3F27" w:rsidP="008D3F27">
      <w:pPr>
        <w:jc w:val="right"/>
        <w:rPr>
          <w:rFonts w:eastAsia="Times New Roman" w:cs="Calibri"/>
          <w:sz w:val="16"/>
          <w:szCs w:val="16"/>
          <w14:ligatures w14:val="none"/>
        </w:rPr>
      </w:pPr>
      <w:r w:rsidRPr="008D3F27">
        <w:rPr>
          <w:rFonts w:eastAsia="Times New Roman" w:cs="Calibri"/>
          <w:sz w:val="16"/>
          <w:szCs w:val="16"/>
          <w14:ligatures w14:val="none"/>
        </w:rPr>
        <w:t xml:space="preserve">Załącznik nr </w:t>
      </w:r>
      <w:r>
        <w:rPr>
          <w:rFonts w:eastAsia="Times New Roman" w:cs="Calibri"/>
          <w:sz w:val="16"/>
          <w:szCs w:val="16"/>
          <w14:ligatures w14:val="none"/>
        </w:rPr>
        <w:t>5</w:t>
      </w:r>
      <w:r w:rsidRPr="008D3F27">
        <w:rPr>
          <w:rFonts w:eastAsia="Times New Roman" w:cs="Calibri"/>
          <w:sz w:val="16"/>
          <w:szCs w:val="16"/>
          <w14:ligatures w14:val="none"/>
        </w:rPr>
        <w:t xml:space="preserve"> </w:t>
      </w:r>
    </w:p>
    <w:p w14:paraId="52880950" w14:textId="77777777" w:rsidR="008D3F27" w:rsidRPr="008D3F27" w:rsidRDefault="008D3F27" w:rsidP="008D3F27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8D3F27">
        <w:rPr>
          <w:rFonts w:eastAsia="Times New Roman" w:cs="Calibri"/>
          <w:sz w:val="16"/>
          <w:szCs w:val="16"/>
          <w14:ligatures w14:val="none"/>
        </w:rPr>
        <w:t xml:space="preserve">do </w:t>
      </w:r>
      <w:r w:rsidRPr="008D3F27">
        <w:rPr>
          <w:rFonts w:eastAsia="Times New Roman" w:cs="Calibri"/>
          <w:b/>
          <w:bCs/>
          <w:sz w:val="16"/>
          <w:szCs w:val="16"/>
          <w14:ligatures w14:val="none"/>
        </w:rPr>
        <w:t xml:space="preserve">Regulamin rekrutacji i realizacji Programu „Opieka </w:t>
      </w:r>
      <w:proofErr w:type="spellStart"/>
      <w:r w:rsidRPr="008D3F27">
        <w:rPr>
          <w:rFonts w:eastAsia="Times New Roman" w:cs="Calibri"/>
          <w:b/>
          <w:bCs/>
          <w:sz w:val="16"/>
          <w:szCs w:val="16"/>
          <w14:ligatures w14:val="none"/>
        </w:rPr>
        <w:t>wytchnieniowa</w:t>
      </w:r>
      <w:proofErr w:type="spellEnd"/>
      <w:r w:rsidRPr="008D3F27">
        <w:rPr>
          <w:rFonts w:eastAsia="Times New Roman" w:cs="Calibri"/>
          <w:b/>
          <w:bCs/>
          <w:sz w:val="16"/>
          <w:szCs w:val="16"/>
          <w14:ligatures w14:val="none"/>
        </w:rPr>
        <w:t>”</w:t>
      </w:r>
    </w:p>
    <w:p w14:paraId="47DA26FE" w14:textId="77777777" w:rsidR="008D3F27" w:rsidRPr="008D3F27" w:rsidRDefault="008D3F27" w:rsidP="008D3F27">
      <w:pPr>
        <w:jc w:val="right"/>
        <w:rPr>
          <w:rFonts w:eastAsia="Times New Roman" w:cs="Calibri"/>
          <w:b/>
          <w:bCs/>
          <w:sz w:val="16"/>
          <w:szCs w:val="16"/>
          <w14:ligatures w14:val="none"/>
        </w:rPr>
      </w:pPr>
      <w:r w:rsidRPr="008D3F27">
        <w:rPr>
          <w:rFonts w:eastAsia="Times New Roman" w:cs="Calibri"/>
          <w:b/>
          <w:bCs/>
          <w:sz w:val="16"/>
          <w:szCs w:val="16"/>
          <w14:ligatures w14:val="none"/>
        </w:rPr>
        <w:t xml:space="preserve"> dla Jednostek Samorządu Terytorialnego - edycja 2025  </w:t>
      </w:r>
    </w:p>
    <w:p w14:paraId="1716AB74" w14:textId="77777777" w:rsidR="008D3F27" w:rsidRPr="008D3F27" w:rsidRDefault="008D3F27" w:rsidP="008D3F27">
      <w:pPr>
        <w:ind w:left="6237"/>
        <w:jc w:val="right"/>
        <w:rPr>
          <w:rFonts w:eastAsia="Times New Roman" w:cs="Calibri"/>
          <w:iCs/>
          <w:sz w:val="16"/>
          <w:szCs w:val="16"/>
          <w14:ligatures w14:val="none"/>
        </w:rPr>
      </w:pPr>
      <w:r w:rsidRPr="008D3F27">
        <w:rPr>
          <w:rFonts w:eastAsia="Times New Roman" w:cs="Calibri"/>
          <w:b/>
          <w:bCs/>
          <w:sz w:val="16"/>
          <w:szCs w:val="16"/>
          <w14:ligatures w14:val="none"/>
        </w:rPr>
        <w:t>w Powiecie Radomskim</w:t>
      </w:r>
      <w:r w:rsidRPr="008D3F27">
        <w:rPr>
          <w:rFonts w:eastAsia="Times New Roman" w:cs="Calibri"/>
          <w:iCs/>
          <w:sz w:val="16"/>
          <w:szCs w:val="16"/>
          <w14:ligatures w14:val="none"/>
        </w:rPr>
        <w:t xml:space="preserve"> </w:t>
      </w:r>
    </w:p>
    <w:p w14:paraId="64274731" w14:textId="77777777" w:rsidR="0025396D" w:rsidRPr="00066BD4" w:rsidRDefault="0025396D" w:rsidP="0025396D">
      <w:pPr>
        <w:rPr>
          <w:rFonts w:cstheme="minorHAnsi"/>
          <w:sz w:val="24"/>
          <w:szCs w:val="24"/>
        </w:rPr>
      </w:pPr>
    </w:p>
    <w:p w14:paraId="51E2FDEA" w14:textId="04D33D84" w:rsidR="0025396D" w:rsidRPr="000B749A" w:rsidRDefault="0025396D" w:rsidP="0025396D">
      <w:pPr>
        <w:suppressAutoHyphens/>
        <w:spacing w:line="276" w:lineRule="auto"/>
        <w:ind w:right="-289"/>
        <w:rPr>
          <w:rFonts w:eastAsia="Times New Roman" w:cstheme="minorHAnsi"/>
          <w:b/>
          <w:iCs/>
          <w:color w:val="00000A"/>
          <w:sz w:val="24"/>
          <w:szCs w:val="24"/>
        </w:rPr>
      </w:pPr>
      <w:r w:rsidRPr="000B749A">
        <w:rPr>
          <w:rFonts w:eastAsia="Times New Roman" w:cstheme="minorHAnsi"/>
          <w:b/>
          <w:iCs/>
          <w:color w:val="00000A"/>
          <w:sz w:val="24"/>
          <w:szCs w:val="24"/>
        </w:rPr>
        <w:t xml:space="preserve">Klauzula informacyjna w ramach </w:t>
      </w:r>
      <w:bookmarkStart w:id="0" w:name="_Hlk68695840"/>
      <w:r w:rsidRPr="000B749A">
        <w:rPr>
          <w:rFonts w:eastAsia="Times New Roman" w:cstheme="minorHAnsi"/>
          <w:b/>
          <w:iCs/>
          <w:color w:val="00000A"/>
          <w:sz w:val="24"/>
          <w:szCs w:val="24"/>
        </w:rPr>
        <w:t>Programu „</w:t>
      </w:r>
      <w:bookmarkEnd w:id="0"/>
      <w:r>
        <w:rPr>
          <w:rFonts w:eastAsia="Times New Roman" w:cstheme="minorHAnsi"/>
          <w:b/>
          <w:iCs/>
          <w:color w:val="00000A"/>
          <w:sz w:val="24"/>
          <w:szCs w:val="24"/>
        </w:rPr>
        <w:t xml:space="preserve">Opieka </w:t>
      </w:r>
      <w:proofErr w:type="spellStart"/>
      <w:r>
        <w:rPr>
          <w:rFonts w:eastAsia="Times New Roman" w:cstheme="minorHAnsi"/>
          <w:b/>
          <w:iCs/>
          <w:color w:val="00000A"/>
          <w:sz w:val="24"/>
          <w:szCs w:val="24"/>
        </w:rPr>
        <w:t>wytchnieniowa</w:t>
      </w:r>
      <w:proofErr w:type="spellEnd"/>
      <w:r w:rsidRPr="000B749A">
        <w:rPr>
          <w:rFonts w:eastAsia="Times New Roman" w:cstheme="minorHAnsi"/>
          <w:b/>
          <w:iCs/>
          <w:color w:val="00000A"/>
          <w:sz w:val="24"/>
          <w:szCs w:val="24"/>
        </w:rPr>
        <w:t xml:space="preserve"> ” dla Jednostek samorządu Terytorialnego – edycja 202</w:t>
      </w:r>
      <w:r>
        <w:rPr>
          <w:rFonts w:eastAsia="Times New Roman" w:cstheme="minorHAnsi"/>
          <w:b/>
          <w:iCs/>
          <w:color w:val="00000A"/>
          <w:sz w:val="24"/>
          <w:szCs w:val="24"/>
        </w:rPr>
        <w:t>5</w:t>
      </w:r>
    </w:p>
    <w:p w14:paraId="0C33CF0E" w14:textId="77777777" w:rsidR="0025396D" w:rsidRPr="000B749A" w:rsidRDefault="0025396D" w:rsidP="0025396D">
      <w:pPr>
        <w:suppressAutoHyphens/>
        <w:spacing w:after="240" w:line="276" w:lineRule="auto"/>
        <w:ind w:right="-289"/>
        <w:rPr>
          <w:rFonts w:eastAsia="Times New Roman" w:cstheme="minorHAnsi"/>
          <w:color w:val="00000A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 </w:t>
      </w:r>
      <w:proofErr w:type="spellStart"/>
      <w:r w:rsidRPr="000B749A">
        <w:rPr>
          <w:rFonts w:eastAsia="Times New Roman" w:cstheme="minorHAnsi"/>
          <w:color w:val="00000A"/>
          <w:sz w:val="24"/>
          <w:szCs w:val="24"/>
        </w:rPr>
        <w:t>późn</w:t>
      </w:r>
      <w:proofErr w:type="spellEnd"/>
      <w:r w:rsidRPr="000B749A">
        <w:rPr>
          <w:rFonts w:eastAsia="Times New Roman" w:cstheme="minorHAnsi"/>
          <w:color w:val="00000A"/>
          <w:sz w:val="24"/>
          <w:szCs w:val="24"/>
        </w:rPr>
        <w:t>. zm.), zwanego dalej „RODO”, informujem</w:t>
      </w:r>
      <w:r w:rsidRPr="000B749A">
        <w:rPr>
          <w:rFonts w:eastAsia="Times New Roman" w:cstheme="minorHAnsi"/>
          <w:iCs/>
          <w:color w:val="00000A"/>
          <w:sz w:val="24"/>
          <w:szCs w:val="24"/>
        </w:rPr>
        <w:t>y, że:</w:t>
      </w:r>
    </w:p>
    <w:p w14:paraId="3A9B05C8" w14:textId="77777777" w:rsidR="0025396D" w:rsidRPr="000B749A" w:rsidRDefault="0025396D" w:rsidP="0025396D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eastAsia="Times New Roman" w:cstheme="minorHAnsi"/>
          <w:iCs/>
          <w:color w:val="FF0000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>Administratorem danych osobowych jest Powiatowe Centrum Pomocy Rodzinie w Radomiu z siedzibą: ul. T. Mazowieckiego 7(budynek B), 26-600 Radom</w:t>
      </w:r>
    </w:p>
    <w:p w14:paraId="68399E40" w14:textId="77777777" w:rsidR="0025396D" w:rsidRPr="000B749A" w:rsidRDefault="0025396D" w:rsidP="0025396D">
      <w:pPr>
        <w:numPr>
          <w:ilvl w:val="0"/>
          <w:numId w:val="18"/>
        </w:numPr>
        <w:suppressAutoHyphens/>
        <w:spacing w:after="0" w:line="276" w:lineRule="auto"/>
        <w:rPr>
          <w:rFonts w:eastAsia="Times New Roman" w:cstheme="minorHAnsi"/>
          <w:color w:val="FF0000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 xml:space="preserve">We wszystkich sprawach dotyczących ochrony danych osobowych, mają Państwo prawo kontaktować się z naszym Inspektorem Ochrony Danych na adres e-mail </w:t>
      </w:r>
      <w:hyperlink r:id="rId9" w:history="1">
        <w:r w:rsidRPr="000B749A">
          <w:rPr>
            <w:rFonts w:eastAsia="Times New Roman" w:cstheme="minorHAnsi"/>
            <w:color w:val="0000FF"/>
            <w:sz w:val="24"/>
            <w:szCs w:val="24"/>
            <w:u w:val="single"/>
          </w:rPr>
          <w:t>bodo.radom@gmail.com</w:t>
        </w:r>
      </w:hyperlink>
      <w:r w:rsidRPr="000B749A">
        <w:rPr>
          <w:rFonts w:eastAsia="Times New Roman" w:cstheme="minorHAnsi"/>
          <w:color w:val="00000A"/>
          <w:sz w:val="24"/>
          <w:szCs w:val="24"/>
        </w:rPr>
        <w:t xml:space="preserve"> </w:t>
      </w:r>
    </w:p>
    <w:p w14:paraId="0578D9DE" w14:textId="4872C78F" w:rsidR="0025396D" w:rsidRPr="000B749A" w:rsidRDefault="0025396D" w:rsidP="0025396D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eastAsia="Times New Roman" w:cstheme="minorHAnsi"/>
          <w:color w:val="00000A"/>
          <w:sz w:val="24"/>
          <w:szCs w:val="24"/>
        </w:rPr>
      </w:pPr>
      <w:bookmarkStart w:id="1" w:name="__DdeLink__182_30542706"/>
      <w:bookmarkEnd w:id="1"/>
      <w:r w:rsidRPr="000B749A">
        <w:rPr>
          <w:rFonts w:eastAsia="Times New Roman" w:cstheme="minorHAnsi"/>
          <w:color w:val="00000A"/>
          <w:sz w:val="24"/>
          <w:szCs w:val="24"/>
        </w:rPr>
        <w:t xml:space="preserve">Celem przetwarzania danych osobowych jest realizacja Programu Ministra Rodziny </w:t>
      </w:r>
      <w:r>
        <w:rPr>
          <w:rFonts w:eastAsia="Times New Roman" w:cstheme="minorHAnsi"/>
          <w:color w:val="00000A"/>
          <w:sz w:val="24"/>
          <w:szCs w:val="24"/>
        </w:rPr>
        <w:t xml:space="preserve">Pracy </w:t>
      </w:r>
      <w:r w:rsidRPr="000B749A">
        <w:rPr>
          <w:rFonts w:eastAsia="Times New Roman" w:cstheme="minorHAnsi"/>
          <w:color w:val="00000A"/>
          <w:sz w:val="24"/>
          <w:szCs w:val="24"/>
        </w:rPr>
        <w:t>i Polityki Społecznej „</w:t>
      </w:r>
      <w:r>
        <w:rPr>
          <w:rFonts w:eastAsia="Times New Roman" w:cstheme="minorHAnsi"/>
          <w:color w:val="00000A"/>
          <w:sz w:val="24"/>
          <w:szCs w:val="24"/>
        </w:rPr>
        <w:t xml:space="preserve">Opieka </w:t>
      </w:r>
      <w:proofErr w:type="spellStart"/>
      <w:r>
        <w:rPr>
          <w:rFonts w:eastAsia="Times New Roman" w:cstheme="minorHAnsi"/>
          <w:color w:val="00000A"/>
          <w:sz w:val="24"/>
          <w:szCs w:val="24"/>
        </w:rPr>
        <w:t>wytchnieniowa</w:t>
      </w:r>
      <w:proofErr w:type="spellEnd"/>
      <w:r>
        <w:rPr>
          <w:rFonts w:eastAsia="Times New Roman" w:cstheme="minorHAnsi"/>
          <w:color w:val="00000A"/>
          <w:sz w:val="24"/>
          <w:szCs w:val="24"/>
        </w:rPr>
        <w:t xml:space="preserve"> dla Jednostek Samorządu Terytorialnego </w:t>
      </w:r>
      <w:r w:rsidRPr="000B749A">
        <w:rPr>
          <w:rFonts w:eastAsia="Times New Roman" w:cstheme="minorHAnsi"/>
          <w:color w:val="00000A"/>
          <w:sz w:val="24"/>
          <w:szCs w:val="24"/>
        </w:rPr>
        <w:t xml:space="preserve"> ” – edycja 202</w:t>
      </w:r>
      <w:r>
        <w:rPr>
          <w:rFonts w:eastAsia="Times New Roman" w:cstheme="minorHAnsi"/>
          <w:color w:val="00000A"/>
          <w:sz w:val="24"/>
          <w:szCs w:val="24"/>
        </w:rPr>
        <w:t>5</w:t>
      </w:r>
      <w:r w:rsidRPr="000B749A">
        <w:rPr>
          <w:rFonts w:eastAsia="Times New Roman" w:cstheme="minorHAnsi"/>
          <w:color w:val="00000A"/>
          <w:sz w:val="24"/>
          <w:szCs w:val="24"/>
        </w:rPr>
        <w:t>, w tym rozliczenie otrzymanych środków z Funduszu Solidarnościowego.</w:t>
      </w:r>
    </w:p>
    <w:p w14:paraId="084ABA3F" w14:textId="4D07A525" w:rsidR="0025396D" w:rsidRPr="000B749A" w:rsidRDefault="0025396D" w:rsidP="0025396D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eastAsia="Times New Roman" w:cstheme="minorHAnsi"/>
          <w:color w:val="00000A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w tym do wypełnienia obowiązków w zakresie zabezpieczenia społecznego i ochrony socjalnej wynikających z Programu Ministra Rodziny</w:t>
      </w:r>
      <w:r w:rsidR="00D07B56">
        <w:rPr>
          <w:rFonts w:eastAsia="Times New Roman" w:cstheme="minorHAnsi"/>
          <w:color w:val="00000A"/>
          <w:sz w:val="24"/>
          <w:szCs w:val="24"/>
        </w:rPr>
        <w:t>,</w:t>
      </w:r>
      <w:r>
        <w:rPr>
          <w:rFonts w:eastAsia="Times New Roman" w:cstheme="minorHAnsi"/>
          <w:color w:val="00000A"/>
          <w:sz w:val="24"/>
          <w:szCs w:val="24"/>
        </w:rPr>
        <w:t xml:space="preserve"> Pracy </w:t>
      </w:r>
      <w:r w:rsidRPr="000B749A">
        <w:rPr>
          <w:rFonts w:eastAsia="Times New Roman" w:cstheme="minorHAnsi"/>
          <w:color w:val="00000A"/>
          <w:sz w:val="24"/>
          <w:szCs w:val="24"/>
        </w:rPr>
        <w:t xml:space="preserve"> i Polityki Społecznej „</w:t>
      </w:r>
      <w:r>
        <w:rPr>
          <w:rFonts w:eastAsia="Times New Roman" w:cstheme="minorHAnsi"/>
          <w:color w:val="00000A"/>
          <w:sz w:val="24"/>
          <w:szCs w:val="24"/>
        </w:rPr>
        <w:t xml:space="preserve">Opieka </w:t>
      </w:r>
      <w:proofErr w:type="spellStart"/>
      <w:r>
        <w:rPr>
          <w:rFonts w:eastAsia="Times New Roman" w:cstheme="minorHAnsi"/>
          <w:color w:val="00000A"/>
          <w:sz w:val="24"/>
          <w:szCs w:val="24"/>
        </w:rPr>
        <w:t>wytchnioeniowa</w:t>
      </w:r>
      <w:proofErr w:type="spellEnd"/>
      <w:r>
        <w:rPr>
          <w:rFonts w:eastAsia="Times New Roman" w:cstheme="minorHAnsi"/>
          <w:color w:val="00000A"/>
          <w:sz w:val="24"/>
          <w:szCs w:val="24"/>
        </w:rPr>
        <w:t xml:space="preserve"> </w:t>
      </w:r>
      <w:r w:rsidRPr="000B749A">
        <w:rPr>
          <w:rFonts w:eastAsia="Times New Roman" w:cstheme="minorHAnsi"/>
          <w:color w:val="00000A"/>
          <w:sz w:val="24"/>
          <w:szCs w:val="24"/>
        </w:rPr>
        <w:t>”</w:t>
      </w:r>
      <w:r>
        <w:rPr>
          <w:rFonts w:eastAsia="Times New Roman" w:cstheme="minorHAnsi"/>
          <w:color w:val="00000A"/>
          <w:sz w:val="24"/>
          <w:szCs w:val="24"/>
        </w:rPr>
        <w:t>dla Jednostek Samorządu Terytorialnego</w:t>
      </w:r>
      <w:r w:rsidRPr="000B749A">
        <w:rPr>
          <w:rFonts w:eastAsia="Times New Roman" w:cstheme="minorHAnsi"/>
          <w:color w:val="00000A"/>
          <w:sz w:val="24"/>
          <w:szCs w:val="24"/>
        </w:rPr>
        <w:t xml:space="preserve"> – edycja 202</w:t>
      </w:r>
      <w:r>
        <w:rPr>
          <w:rFonts w:eastAsia="Times New Roman" w:cstheme="minorHAnsi"/>
          <w:color w:val="00000A"/>
          <w:sz w:val="24"/>
          <w:szCs w:val="24"/>
        </w:rPr>
        <w:t>5</w:t>
      </w:r>
      <w:r w:rsidRPr="000B749A">
        <w:rPr>
          <w:rFonts w:eastAsia="Times New Roman" w:cstheme="minorHAnsi"/>
          <w:color w:val="00000A"/>
          <w:sz w:val="24"/>
          <w:szCs w:val="24"/>
        </w:rPr>
        <w:t xml:space="preserve">, przyjętego </w:t>
      </w:r>
      <w:r w:rsidRPr="000B749A">
        <w:rPr>
          <w:rFonts w:ascii="Times New Roman" w:eastAsia="Times New Roman" w:hAnsi="Times New Roman" w:cs="Times New Roman"/>
          <w:color w:val="00000A"/>
          <w:sz w:val="24"/>
          <w:szCs w:val="24"/>
        </w:rPr>
        <w:t>na podstawie</w:t>
      </w:r>
      <w:r w:rsidRPr="000B749A">
        <w:rPr>
          <w:rFonts w:eastAsia="Times New Roman" w:cstheme="minorHAnsi"/>
          <w:color w:val="00000A"/>
          <w:sz w:val="24"/>
          <w:szCs w:val="24"/>
        </w:rPr>
        <w:t xml:space="preserve"> ustawy z dnia 23 października 2018 r. o Funduszu Solidarnościowym (Dz. U. z 2020 r. poz. 1787).</w:t>
      </w:r>
    </w:p>
    <w:p w14:paraId="35D7B6E3" w14:textId="77777777" w:rsidR="0025396D" w:rsidRPr="000B749A" w:rsidRDefault="0025396D" w:rsidP="0025396D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eastAsia="Times New Roman" w:cstheme="minorHAnsi"/>
          <w:color w:val="00000A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lastRenderedPageBreak/>
        <w:t>Dane osobowe będą przechowywane przez okres przewidziany w przepisach dotyczących przechowywania i archiwizacji dokumentacji, tj. przez 10 lat, licząc od końca roku kalendarzowego, w którym rozpatrzono wniosek.</w:t>
      </w:r>
    </w:p>
    <w:p w14:paraId="2F8FFE8E" w14:textId="77777777" w:rsidR="0025396D" w:rsidRPr="000B749A" w:rsidRDefault="0025396D" w:rsidP="0025396D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eastAsia="Times New Roman" w:cstheme="minorHAnsi"/>
          <w:color w:val="00000A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>Źródłem pochodzenia danych osobowych mogą być wnioskodawcy, tj. osoby niepełnosprawne, rodzice i opiekunowie osób niepełnosprawnych oraz osoby zatrudnione/świadczące/realizujące usługi asystenta.</w:t>
      </w:r>
    </w:p>
    <w:p w14:paraId="42254A21" w14:textId="395747D2" w:rsidR="0025396D" w:rsidRPr="000B749A" w:rsidRDefault="0025396D" w:rsidP="0025396D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eastAsia="Times New Roman" w:cstheme="minorHAnsi"/>
          <w:color w:val="00000A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</w:t>
      </w:r>
      <w:r w:rsidRPr="000B749A">
        <w:rPr>
          <w:rFonts w:eastAsia="Times New Roman" w:cstheme="minorHAnsi"/>
          <w:iCs/>
          <w:sz w:val="24"/>
          <w:szCs w:val="24"/>
        </w:rPr>
        <w:t>Powiat Radomski</w:t>
      </w:r>
      <w:r w:rsidRPr="000B749A">
        <w:rPr>
          <w:rFonts w:eastAsia="Times New Roman" w:cstheme="minorHAnsi"/>
          <w:color w:val="00000A"/>
          <w:sz w:val="24"/>
          <w:szCs w:val="24"/>
        </w:rPr>
        <w:t>, w szczególności dane osób świadczących/realizujących usługi asystenta na rzecz uczestników Programu lub opiekunów prawnych mogą być udostępniane Ministrowi Rodziny</w:t>
      </w:r>
      <w:r w:rsidR="00D07B56">
        <w:rPr>
          <w:rFonts w:eastAsia="Times New Roman" w:cstheme="minorHAnsi"/>
          <w:color w:val="00000A"/>
          <w:sz w:val="24"/>
          <w:szCs w:val="24"/>
        </w:rPr>
        <w:t>,</w:t>
      </w:r>
      <w:r>
        <w:rPr>
          <w:rFonts w:eastAsia="Times New Roman" w:cstheme="minorHAnsi"/>
          <w:color w:val="00000A"/>
          <w:sz w:val="24"/>
          <w:szCs w:val="24"/>
        </w:rPr>
        <w:t xml:space="preserve"> Pracy </w:t>
      </w:r>
      <w:r w:rsidRPr="000B749A">
        <w:rPr>
          <w:rFonts w:eastAsia="Times New Roman" w:cstheme="minorHAnsi"/>
          <w:color w:val="00000A"/>
          <w:sz w:val="24"/>
          <w:szCs w:val="24"/>
        </w:rPr>
        <w:t xml:space="preserve"> i Polityki Społecznej lub </w:t>
      </w:r>
      <w:r w:rsidRPr="000B749A">
        <w:rPr>
          <w:rFonts w:eastAsia="Times New Roman" w:cstheme="minorHAnsi"/>
          <w:sz w:val="24"/>
          <w:szCs w:val="24"/>
        </w:rPr>
        <w:t xml:space="preserve">Wojewodzie Mazowieckiemu </w:t>
      </w:r>
      <w:r w:rsidRPr="000B749A">
        <w:rPr>
          <w:rFonts w:eastAsia="Times New Roman" w:cstheme="minorHAnsi"/>
          <w:color w:val="00000A"/>
          <w:sz w:val="24"/>
          <w:szCs w:val="24"/>
        </w:rPr>
        <w:t>m.in. do celów sprawozdawczych czy kontrolnych.</w:t>
      </w:r>
      <w:r w:rsidRPr="000B749A">
        <w:rPr>
          <w:rFonts w:eastAsia="Times New Roman" w:cstheme="minorHAnsi"/>
          <w:color w:val="00000A"/>
          <w:sz w:val="24"/>
          <w:szCs w:val="24"/>
          <w:vertAlign w:val="superscript"/>
        </w:rPr>
        <w:footnoteReference w:id="1"/>
      </w:r>
      <w:r w:rsidRPr="000B749A">
        <w:rPr>
          <w:rFonts w:eastAsia="Times New Roman" w:cstheme="minorHAnsi"/>
          <w:color w:val="00000A"/>
          <w:sz w:val="24"/>
          <w:szCs w:val="24"/>
          <w:vertAlign w:val="superscript"/>
        </w:rPr>
        <w:t>)</w:t>
      </w:r>
    </w:p>
    <w:p w14:paraId="2B99A4D6" w14:textId="77777777" w:rsidR="0025396D" w:rsidRPr="000B749A" w:rsidRDefault="0025396D" w:rsidP="0025396D">
      <w:pPr>
        <w:numPr>
          <w:ilvl w:val="0"/>
          <w:numId w:val="18"/>
        </w:numPr>
        <w:suppressAutoHyphens/>
        <w:spacing w:after="0" w:line="276" w:lineRule="auto"/>
        <w:contextualSpacing/>
        <w:rPr>
          <w:rFonts w:eastAsia="Times New Roman" w:cstheme="minorHAnsi"/>
          <w:color w:val="00000A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10" w:history="1">
        <w:r w:rsidRPr="000B749A">
          <w:rPr>
            <w:rFonts w:eastAsia="Times New Roman" w:cstheme="minorHAnsi"/>
            <w:color w:val="0000FF"/>
            <w:sz w:val="24"/>
            <w:szCs w:val="24"/>
            <w:u w:val="single"/>
          </w:rPr>
          <w:t>kancelaria@uodo.gov.pl</w:t>
        </w:r>
      </w:hyperlink>
      <w:r w:rsidRPr="000B749A">
        <w:rPr>
          <w:rFonts w:eastAsia="Times New Roman" w:cstheme="minorHAnsi"/>
          <w:color w:val="00000A"/>
          <w:sz w:val="24"/>
          <w:szCs w:val="24"/>
        </w:rPr>
        <w:t xml:space="preserve">). </w:t>
      </w:r>
    </w:p>
    <w:p w14:paraId="40557F35" w14:textId="77777777" w:rsidR="0025396D" w:rsidRPr="000B749A" w:rsidRDefault="0025396D" w:rsidP="0025396D">
      <w:pPr>
        <w:suppressAutoHyphens/>
        <w:spacing w:line="276" w:lineRule="auto"/>
        <w:ind w:left="360"/>
        <w:rPr>
          <w:rFonts w:eastAsia="Times New Roman" w:cstheme="minorHAnsi"/>
          <w:color w:val="00000A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2AFDE973" w14:textId="118C33B9" w:rsidR="0025396D" w:rsidRPr="000B749A" w:rsidRDefault="0025396D" w:rsidP="0025396D">
      <w:pPr>
        <w:numPr>
          <w:ilvl w:val="0"/>
          <w:numId w:val="19"/>
        </w:numPr>
        <w:suppressAutoHyphens/>
        <w:spacing w:after="0" w:line="276" w:lineRule="auto"/>
        <w:contextualSpacing/>
        <w:rPr>
          <w:rFonts w:eastAsia="Times New Roman" w:cstheme="minorHAnsi"/>
          <w:color w:val="00000A"/>
          <w:sz w:val="24"/>
          <w:szCs w:val="24"/>
        </w:rPr>
      </w:pPr>
      <w:r w:rsidRPr="000B749A">
        <w:rPr>
          <w:rFonts w:eastAsia="Times New Roman" w:cstheme="minorHAnsi"/>
          <w:color w:val="00000A"/>
          <w:sz w:val="24"/>
          <w:szCs w:val="24"/>
        </w:rPr>
        <w:t>Podanie danych osobowych w zakresie wynikającym z Karty zgłoszenia do Programu „</w:t>
      </w:r>
      <w:r>
        <w:rPr>
          <w:rFonts w:eastAsia="Times New Roman" w:cstheme="minorHAnsi"/>
          <w:color w:val="00000A"/>
          <w:sz w:val="24"/>
          <w:szCs w:val="24"/>
        </w:rPr>
        <w:t xml:space="preserve">Opieka </w:t>
      </w:r>
      <w:proofErr w:type="spellStart"/>
      <w:r>
        <w:rPr>
          <w:rFonts w:eastAsia="Times New Roman" w:cstheme="minorHAnsi"/>
          <w:color w:val="00000A"/>
          <w:sz w:val="24"/>
          <w:szCs w:val="24"/>
        </w:rPr>
        <w:t>wytchnieniowa</w:t>
      </w:r>
      <w:r w:rsidRPr="000B749A">
        <w:rPr>
          <w:rFonts w:eastAsia="Times New Roman" w:cstheme="minorHAnsi"/>
          <w:color w:val="00000A"/>
          <w:sz w:val="24"/>
          <w:szCs w:val="24"/>
        </w:rPr>
        <w:t>”</w:t>
      </w:r>
      <w:r>
        <w:rPr>
          <w:rFonts w:eastAsia="Times New Roman" w:cstheme="minorHAnsi"/>
          <w:color w:val="00000A"/>
          <w:sz w:val="24"/>
          <w:szCs w:val="24"/>
        </w:rPr>
        <w:t>dla</w:t>
      </w:r>
      <w:proofErr w:type="spellEnd"/>
      <w:r>
        <w:rPr>
          <w:rFonts w:eastAsia="Times New Roman" w:cstheme="minorHAnsi"/>
          <w:color w:val="00000A"/>
          <w:sz w:val="24"/>
          <w:szCs w:val="24"/>
        </w:rPr>
        <w:t xml:space="preserve"> Jednostek Samorządu Terytorialnego </w:t>
      </w:r>
      <w:r w:rsidRPr="000B749A">
        <w:rPr>
          <w:rFonts w:eastAsia="Times New Roman" w:cstheme="minorHAnsi"/>
          <w:color w:val="00000A"/>
          <w:sz w:val="24"/>
          <w:szCs w:val="24"/>
        </w:rPr>
        <w:t xml:space="preserve"> – edycja 202</w:t>
      </w:r>
      <w:r>
        <w:rPr>
          <w:rFonts w:eastAsia="Times New Roman" w:cstheme="minorHAnsi"/>
          <w:color w:val="00000A"/>
          <w:sz w:val="24"/>
          <w:szCs w:val="24"/>
        </w:rPr>
        <w:t>5</w:t>
      </w:r>
      <w:r w:rsidRPr="000B749A">
        <w:rPr>
          <w:rFonts w:eastAsia="Times New Roman" w:cstheme="minorHAnsi"/>
          <w:color w:val="00000A"/>
          <w:sz w:val="24"/>
          <w:szCs w:val="24"/>
        </w:rPr>
        <w:t xml:space="preserve"> lub realizacji Programu jest dobrowolne, jednak niezbędne do wzięcia udziału w Programi</w:t>
      </w:r>
      <w:r w:rsidR="00D07B56">
        <w:rPr>
          <w:rFonts w:eastAsia="Times New Roman" w:cstheme="minorHAnsi"/>
          <w:color w:val="00000A"/>
          <w:sz w:val="24"/>
          <w:szCs w:val="24"/>
        </w:rPr>
        <w:t>e</w:t>
      </w:r>
      <w:r w:rsidRPr="000B749A">
        <w:rPr>
          <w:rFonts w:eastAsia="Times New Roman" w:cstheme="minorHAnsi"/>
          <w:color w:val="00000A"/>
          <w:sz w:val="24"/>
          <w:szCs w:val="24"/>
        </w:rPr>
        <w:tab/>
      </w:r>
    </w:p>
    <w:p w14:paraId="69F1A868" w14:textId="77777777" w:rsidR="0025396D" w:rsidRPr="000B749A" w:rsidRDefault="0025396D" w:rsidP="0025396D">
      <w:pPr>
        <w:suppressAutoHyphens/>
        <w:spacing w:line="276" w:lineRule="auto"/>
        <w:ind w:left="360"/>
        <w:contextualSpacing/>
        <w:rPr>
          <w:rFonts w:eastAsia="Times New Roman" w:cstheme="minorHAnsi"/>
          <w:color w:val="00000A"/>
          <w:sz w:val="24"/>
          <w:szCs w:val="24"/>
        </w:rPr>
      </w:pPr>
    </w:p>
    <w:p w14:paraId="76D6907E" w14:textId="77777777" w:rsidR="0025396D" w:rsidRPr="000B749A" w:rsidRDefault="0025396D" w:rsidP="0025396D">
      <w:pPr>
        <w:suppressAutoHyphens/>
        <w:ind w:left="2124" w:right="-1" w:firstLine="708"/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</w:pP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Zapoznałem/-</w:t>
      </w:r>
      <w:proofErr w:type="spellStart"/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>am</w:t>
      </w:r>
      <w:proofErr w:type="spellEnd"/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 xml:space="preserve"> się ……………………………………………</w:t>
      </w:r>
    </w:p>
    <w:p w14:paraId="38583D6E" w14:textId="2A0DBAE0" w:rsidR="0019599E" w:rsidRPr="00D07B56" w:rsidRDefault="0025396D" w:rsidP="00D07B56">
      <w:pPr>
        <w:suppressAutoHyphens/>
        <w:ind w:right="-1"/>
        <w:rPr>
          <w:rFonts w:eastAsia="Times New Roman" w:cstheme="minorHAnsi"/>
          <w:color w:val="000000" w:themeColor="text1"/>
          <w:sz w:val="24"/>
          <w:szCs w:val="24"/>
        </w:rPr>
      </w:pP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ab/>
      </w: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ab/>
      </w: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ab/>
      </w: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ab/>
      </w: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ab/>
      </w: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ab/>
        <w:t xml:space="preserve">  </w:t>
      </w: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ab/>
      </w:r>
      <w:r w:rsidRPr="000B749A">
        <w:rPr>
          <w:rFonts w:eastAsia="Times New Roman" w:cstheme="minorHAnsi"/>
          <w:color w:val="000000" w:themeColor="text1"/>
          <w:spacing w:val="-3"/>
          <w:sz w:val="24"/>
          <w:szCs w:val="24"/>
          <w:lang w:eastAsia="ar-SA"/>
        </w:rPr>
        <w:tab/>
        <w:t>(data i podpis)</w:t>
      </w:r>
    </w:p>
    <w:sectPr w:rsidR="0019599E" w:rsidRPr="00D07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0CA0" w14:textId="77777777" w:rsidR="00830C79" w:rsidRDefault="00830C79" w:rsidP="0025396D">
      <w:pPr>
        <w:spacing w:after="0" w:line="240" w:lineRule="auto"/>
      </w:pPr>
      <w:r>
        <w:separator/>
      </w:r>
    </w:p>
  </w:endnote>
  <w:endnote w:type="continuationSeparator" w:id="0">
    <w:p w14:paraId="6BB82053" w14:textId="77777777" w:rsidR="00830C79" w:rsidRDefault="00830C79" w:rsidP="00253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575D" w14:textId="77777777" w:rsidR="00830C79" w:rsidRDefault="00830C79" w:rsidP="0025396D">
      <w:pPr>
        <w:spacing w:after="0" w:line="240" w:lineRule="auto"/>
      </w:pPr>
      <w:r>
        <w:separator/>
      </w:r>
    </w:p>
  </w:footnote>
  <w:footnote w:type="continuationSeparator" w:id="0">
    <w:p w14:paraId="6A8BCDE4" w14:textId="77777777" w:rsidR="00830C79" w:rsidRDefault="00830C79" w:rsidP="0025396D">
      <w:pPr>
        <w:spacing w:after="0" w:line="240" w:lineRule="auto"/>
      </w:pPr>
      <w:r>
        <w:continuationSeparator/>
      </w:r>
    </w:p>
  </w:footnote>
  <w:footnote w:id="1">
    <w:p w14:paraId="08DC8CC5" w14:textId="0E673FF8" w:rsidR="0025396D" w:rsidRPr="00DD6664" w:rsidRDefault="0025396D" w:rsidP="0025396D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DD6664">
        <w:rPr>
          <w:rStyle w:val="Odwoanieprzypisudolnego"/>
          <w:rFonts w:asciiTheme="minorHAnsi" w:eastAsia="Calibri" w:hAnsiTheme="minorHAnsi" w:cstheme="minorHAnsi"/>
          <w:sz w:val="24"/>
          <w:szCs w:val="24"/>
        </w:rPr>
        <w:footnoteRef/>
      </w:r>
      <w:r w:rsidRPr="00DD6664">
        <w:rPr>
          <w:rFonts w:asciiTheme="minorHAnsi" w:hAnsiTheme="minorHAnsi" w:cstheme="minorHAnsi"/>
          <w:sz w:val="24"/>
          <w:szCs w:val="24"/>
          <w:vertAlign w:val="superscript"/>
        </w:rPr>
        <w:t>)</w:t>
      </w:r>
      <w:r w:rsidRPr="00DD6664">
        <w:rPr>
          <w:rFonts w:asciiTheme="minorHAnsi" w:hAnsiTheme="minorHAnsi" w:cstheme="minorHAnsi"/>
          <w:sz w:val="24"/>
          <w:szCs w:val="24"/>
        </w:rPr>
        <w:t xml:space="preserve"> W przypadku udostępniania Ministrowi Rodziny</w:t>
      </w:r>
      <w:r w:rsidR="00D07B56">
        <w:rPr>
          <w:rFonts w:asciiTheme="minorHAnsi" w:hAnsiTheme="minorHAnsi" w:cstheme="minorHAnsi"/>
          <w:sz w:val="24"/>
          <w:szCs w:val="24"/>
        </w:rPr>
        <w:t>,</w:t>
      </w:r>
      <w:r w:rsidRPr="00DD6664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Pracy </w:t>
      </w:r>
      <w:r w:rsidRPr="00DD6664">
        <w:rPr>
          <w:rFonts w:asciiTheme="minorHAnsi" w:hAnsiTheme="minorHAnsi" w:cstheme="minorHAnsi"/>
          <w:sz w:val="24"/>
          <w:szCs w:val="24"/>
        </w:rPr>
        <w:t xml:space="preserve">i Polityki Społecznej danych osób fizycznych gmina/powiat </w:t>
      </w:r>
      <w:r w:rsidRPr="00DD6664">
        <w:rPr>
          <w:rFonts w:asciiTheme="minorHAnsi" w:hAnsiTheme="minorHAnsi" w:cstheme="minorHAnsi"/>
          <w:i/>
          <w:sz w:val="24"/>
          <w:szCs w:val="24"/>
        </w:rPr>
        <w:t>(należy wskazać nazwę</w:t>
      </w:r>
      <w:r w:rsidRPr="00DD6664">
        <w:rPr>
          <w:rFonts w:asciiTheme="minorHAnsi" w:hAnsiTheme="minorHAnsi" w:cstheme="minorHAnsi"/>
          <w:sz w:val="24"/>
          <w:szCs w:val="24"/>
        </w:rPr>
        <w:t xml:space="preserve"> </w:t>
      </w:r>
      <w:r w:rsidRPr="00DD6664">
        <w:rPr>
          <w:rFonts w:asciiTheme="minorHAnsi" w:hAnsiTheme="minorHAnsi" w:cstheme="minorHAnsi"/>
          <w:i/>
          <w:sz w:val="24"/>
          <w:szCs w:val="24"/>
        </w:rPr>
        <w:t>gminy/powiatu)</w:t>
      </w:r>
      <w:r w:rsidRPr="00DD6664">
        <w:rPr>
          <w:rFonts w:asciiTheme="minorHAnsi" w:hAnsiTheme="minorHAnsi" w:cstheme="minorHAnsi"/>
          <w:sz w:val="24"/>
          <w:szCs w:val="24"/>
        </w:rPr>
        <w:t xml:space="preserve"> zrealizuje w imieniu Ministra Rodziny</w:t>
      </w:r>
      <w:r>
        <w:rPr>
          <w:rFonts w:asciiTheme="minorHAnsi" w:hAnsiTheme="minorHAnsi" w:cstheme="minorHAnsi"/>
          <w:sz w:val="24"/>
          <w:szCs w:val="24"/>
        </w:rPr>
        <w:t xml:space="preserve"> Pracy </w:t>
      </w:r>
      <w:r w:rsidRPr="00DD6664">
        <w:rPr>
          <w:rFonts w:asciiTheme="minorHAnsi" w:hAnsiTheme="minorHAnsi" w:cstheme="minorHAnsi"/>
          <w:sz w:val="24"/>
          <w:szCs w:val="24"/>
        </w:rPr>
        <w:t xml:space="preserve"> i Polityki Społecznej obowiązek wynikający z art. 14 RODO i poinformuje te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DD6664">
        <w:rPr>
          <w:rFonts w:asciiTheme="minorHAnsi" w:hAnsiTheme="minorHAnsi" w:cstheme="minorHAnsi"/>
          <w:sz w:val="24"/>
          <w:szCs w:val="24"/>
        </w:rPr>
        <w:t>osoby o przetwarzaniu ich danych przez Ministra Rodziny</w:t>
      </w:r>
      <w:r w:rsidR="00D07B56">
        <w:rPr>
          <w:rFonts w:asciiTheme="minorHAnsi" w:hAnsiTheme="minorHAnsi" w:cstheme="minorHAnsi"/>
          <w:sz w:val="24"/>
          <w:szCs w:val="24"/>
        </w:rPr>
        <w:t>, Pracy</w:t>
      </w:r>
      <w:r w:rsidRPr="00DD6664">
        <w:rPr>
          <w:rFonts w:asciiTheme="minorHAnsi" w:hAnsiTheme="minorHAnsi" w:cstheme="minorHAnsi"/>
          <w:sz w:val="24"/>
          <w:szCs w:val="24"/>
        </w:rPr>
        <w:t xml:space="preserve"> i Polityki Społecznej</w:t>
      </w:r>
      <w:r w:rsidRPr="00DD6664">
        <w:rPr>
          <w:rFonts w:asciiTheme="minorHAnsi" w:hAnsiTheme="minorHAnsi" w:cstheme="minorHAnsi"/>
          <w:i/>
          <w:sz w:val="24"/>
          <w:szCs w:val="24"/>
        </w:rPr>
        <w:t xml:space="preserve">. </w:t>
      </w:r>
      <w:r w:rsidRPr="00DD6664">
        <w:rPr>
          <w:rFonts w:asciiTheme="minorHAnsi" w:hAnsiTheme="minorHAnsi" w:cstheme="minorHAnsi"/>
          <w:sz w:val="24"/>
          <w:szCs w:val="24"/>
        </w:rPr>
        <w:t>Klauzulę Ministra Rodziny i Polityki Społecznej stanowi załącznik nr 14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A151B"/>
    <w:multiLevelType w:val="multilevel"/>
    <w:tmpl w:val="C342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7325A"/>
    <w:multiLevelType w:val="multilevel"/>
    <w:tmpl w:val="D3B68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2FA3"/>
    <w:multiLevelType w:val="hybridMultilevel"/>
    <w:tmpl w:val="E2884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9F52D88"/>
    <w:multiLevelType w:val="multilevel"/>
    <w:tmpl w:val="0D14F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09234C"/>
    <w:multiLevelType w:val="multilevel"/>
    <w:tmpl w:val="BBD42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327938"/>
    <w:multiLevelType w:val="multilevel"/>
    <w:tmpl w:val="3A42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4649195E"/>
    <w:multiLevelType w:val="multilevel"/>
    <w:tmpl w:val="ACEC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87053D"/>
    <w:multiLevelType w:val="multilevel"/>
    <w:tmpl w:val="2A36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A2956"/>
    <w:multiLevelType w:val="multilevel"/>
    <w:tmpl w:val="1E1A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0E5FEC"/>
    <w:multiLevelType w:val="multilevel"/>
    <w:tmpl w:val="6450E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B1756A"/>
    <w:multiLevelType w:val="multilevel"/>
    <w:tmpl w:val="5BA6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BC15BE"/>
    <w:multiLevelType w:val="multilevel"/>
    <w:tmpl w:val="5CF458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4440027">
    <w:abstractNumId w:val="11"/>
  </w:num>
  <w:num w:numId="2" w16cid:durableId="63379496">
    <w:abstractNumId w:val="15"/>
  </w:num>
  <w:num w:numId="3" w16cid:durableId="564223240">
    <w:abstractNumId w:val="8"/>
  </w:num>
  <w:num w:numId="4" w16cid:durableId="1241527482">
    <w:abstractNumId w:val="13"/>
  </w:num>
  <w:num w:numId="5" w16cid:durableId="1542209364">
    <w:abstractNumId w:val="12"/>
  </w:num>
  <w:num w:numId="6" w16cid:durableId="815415930">
    <w:abstractNumId w:val="6"/>
  </w:num>
  <w:num w:numId="7" w16cid:durableId="881283950">
    <w:abstractNumId w:val="2"/>
  </w:num>
  <w:num w:numId="8" w16cid:durableId="1335911570">
    <w:abstractNumId w:val="14"/>
  </w:num>
  <w:num w:numId="9" w16cid:durableId="58090090">
    <w:abstractNumId w:val="1"/>
  </w:num>
  <w:num w:numId="10" w16cid:durableId="1987197050">
    <w:abstractNumId w:val="7"/>
  </w:num>
  <w:num w:numId="11" w16cid:durableId="1527789539">
    <w:abstractNumId w:val="9"/>
  </w:num>
  <w:num w:numId="12" w16cid:durableId="979307630">
    <w:abstractNumId w:val="3"/>
  </w:num>
  <w:num w:numId="13" w16cid:durableId="182523886">
    <w:abstractNumId w:val="5"/>
  </w:num>
  <w:num w:numId="14" w16cid:durableId="434445079">
    <w:abstractNumId w:val="0"/>
  </w:num>
  <w:num w:numId="15" w16cid:durableId="360327213">
    <w:abstractNumId w:val="18"/>
  </w:num>
  <w:num w:numId="16" w16cid:durableId="1208951918">
    <w:abstractNumId w:val="4"/>
  </w:num>
  <w:num w:numId="17" w16cid:durableId="100075864">
    <w:abstractNumId w:val="16"/>
  </w:num>
  <w:num w:numId="18" w16cid:durableId="19169388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91621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F6"/>
    <w:rsid w:val="00034D94"/>
    <w:rsid w:val="000B0819"/>
    <w:rsid w:val="0019599E"/>
    <w:rsid w:val="001D47E6"/>
    <w:rsid w:val="00200D6A"/>
    <w:rsid w:val="0025396D"/>
    <w:rsid w:val="003420EB"/>
    <w:rsid w:val="00362FBE"/>
    <w:rsid w:val="003931F6"/>
    <w:rsid w:val="003E26B6"/>
    <w:rsid w:val="003E411A"/>
    <w:rsid w:val="00510938"/>
    <w:rsid w:val="005E47C6"/>
    <w:rsid w:val="006B7C5E"/>
    <w:rsid w:val="007158BE"/>
    <w:rsid w:val="00830C79"/>
    <w:rsid w:val="008D3F27"/>
    <w:rsid w:val="00B02FC4"/>
    <w:rsid w:val="00BC36B9"/>
    <w:rsid w:val="00C53316"/>
    <w:rsid w:val="00D07B56"/>
    <w:rsid w:val="00D9759A"/>
    <w:rsid w:val="00DA0344"/>
    <w:rsid w:val="00DD6D21"/>
    <w:rsid w:val="00E60861"/>
    <w:rsid w:val="00EC2213"/>
    <w:rsid w:val="00F7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96EC"/>
  <w15:chartTrackingRefBased/>
  <w15:docId w15:val="{C31CD861-944C-40CF-B9B4-E7B3C09F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3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3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31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3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31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3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3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3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3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31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3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31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31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31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31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31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31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31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3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3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3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3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3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31F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3931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31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31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31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31F6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link w:val="Akapitzlist"/>
    <w:uiPriority w:val="34"/>
    <w:locked/>
    <w:rsid w:val="003E411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396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szCs w:val="20"/>
      <w:u w:color="00000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396D"/>
    <w:rPr>
      <w:rFonts w:ascii="Times New Roman" w:eastAsia="Times New Roman" w:hAnsi="Times New Roman" w:cs="Times New Roman"/>
      <w:color w:val="00000A"/>
      <w:kern w:val="0"/>
      <w:sz w:val="20"/>
      <w:szCs w:val="20"/>
      <w:u w:color="00000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3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5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5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0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1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13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076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57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546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4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36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29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67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078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6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702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3351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71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03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382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32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14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9247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5623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58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8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4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odo.radom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600</Words>
  <Characters>3604</Characters>
  <Application>Microsoft Office Word</Application>
  <DocSecurity>0</DocSecurity>
  <Lines>30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pcpr</dc:creator>
  <cp:keywords/>
  <dc:description/>
  <cp:lastModifiedBy>UZYTKOWNIK</cp:lastModifiedBy>
  <cp:revision>16</cp:revision>
  <dcterms:created xsi:type="dcterms:W3CDTF">2025-03-07T10:39:00Z</dcterms:created>
  <dcterms:modified xsi:type="dcterms:W3CDTF">2025-03-12T11:15:00Z</dcterms:modified>
</cp:coreProperties>
</file>