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5CEA" w14:textId="0042FE9E" w:rsidR="00FC10D6" w:rsidRDefault="00FC10D6" w:rsidP="00FC10D6">
      <w:pPr>
        <w:rPr>
          <w:rFonts w:ascii="Times New Roman" w:hAnsi="Times New Roman"/>
        </w:rPr>
      </w:pPr>
    </w:p>
    <w:p w14:paraId="22D743EA" w14:textId="53272CF8" w:rsidR="00FC10D6" w:rsidRDefault="00FC10D6" w:rsidP="00FC10D6">
      <w:pPr>
        <w:rPr>
          <w:rFonts w:ascii="Times New Roman" w:hAnsi="Times New Roman"/>
        </w:rPr>
      </w:pPr>
      <w:r w:rsidRPr="005B475D">
        <w:rPr>
          <w:rFonts w:ascii="Calibri" w:eastAsia="Times New Roman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0BF9179" wp14:editId="557E3EA3">
            <wp:simplePos x="0" y="0"/>
            <wp:positionH relativeFrom="column">
              <wp:posOffset>0</wp:posOffset>
            </wp:positionH>
            <wp:positionV relativeFrom="paragraph">
              <wp:posOffset>167005</wp:posOffset>
            </wp:positionV>
            <wp:extent cx="1851638" cy="920750"/>
            <wp:effectExtent l="0" t="0" r="4445" b="5715"/>
            <wp:wrapSquare wrapText="bothSides"/>
            <wp:docPr id="2048262229" name="Obraz 2048262229" descr="C:\Users\DPOTYR~1\AppData\Local\Temp\logo_MRiPS_jp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OTYR~1\AppData\Local\Temp\logo_MRiPS_jp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38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 xml:space="preserve">                                                                  </w:t>
      </w:r>
    </w:p>
    <w:p w14:paraId="5FB078F2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01CC5DE" w14:textId="77777777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76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</w:p>
    <w:p w14:paraId="1D0528AF" w14:textId="35D4E271" w:rsidR="00FC10D6" w:rsidRPr="00FC10D6" w:rsidRDefault="00FC10D6" w:rsidP="00FC10D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00"/>
        </w:tabs>
        <w:spacing w:line="276" w:lineRule="auto"/>
        <w:ind w:left="-284"/>
        <w:rPr>
          <w:rFonts w:ascii="Calibri" w:eastAsia="Times New Roman" w:hAnsi="Calibri" w:cs="Calibri"/>
          <w:sz w:val="18"/>
          <w:szCs w:val="18"/>
          <w:bdr w:val="none" w:sz="0" w:space="0" w:color="auto"/>
        </w:rPr>
      </w:pPr>
      <w:r w:rsidRPr="00FC10D6">
        <w:rPr>
          <w:rFonts w:ascii="Calibri" w:eastAsia="Times New Roman" w:hAnsi="Calibri" w:cs="Calibri"/>
          <w:sz w:val="18"/>
          <w:szCs w:val="18"/>
          <w:bdr w:val="none" w:sz="0" w:space="0" w:color="auto"/>
        </w:rPr>
        <w:tab/>
      </w:r>
      <w:r w:rsidRPr="00FC10D6">
        <w:rPr>
          <w:rFonts w:ascii="Times New Roman" w:eastAsia="Times New Roman" w:hAnsi="Times New Roman" w:cs="Times New Roman"/>
          <w:noProof/>
          <w:color w:val="auto"/>
          <w:sz w:val="19"/>
          <w:szCs w:val="19"/>
          <w:bdr w:val="none" w:sz="0" w:space="0" w:color="auto"/>
        </w:rPr>
        <w:drawing>
          <wp:inline distT="0" distB="0" distL="0" distR="0" wp14:anchorId="5C0BDFB4" wp14:editId="1DB3B3A0">
            <wp:extent cx="2409825" cy="611488"/>
            <wp:effectExtent l="0" t="0" r="0" b="6350"/>
            <wp:docPr id="2" name="Obraz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1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5A0AB" w14:textId="77777777" w:rsidR="00FC10D6" w:rsidRDefault="00FC10D6" w:rsidP="0049606A">
      <w:pPr>
        <w:ind w:left="7200" w:firstLine="720"/>
        <w:rPr>
          <w:rFonts w:ascii="Times New Roman" w:hAnsi="Times New Roman"/>
        </w:rPr>
      </w:pPr>
    </w:p>
    <w:p w14:paraId="5FF8ED51" w14:textId="6E3620FE" w:rsidR="00F275F5" w:rsidRDefault="00F275F5" w:rsidP="00F275F5">
      <w:pPr>
        <w:ind w:left="6237"/>
        <w:jc w:val="both"/>
        <w:rPr>
          <w:rFonts w:asciiTheme="minorHAnsi" w:eastAsia="Times New Roman" w:hAnsiTheme="minorHAnsi" w:cstheme="minorHAnsi"/>
          <w:sz w:val="20"/>
          <w:szCs w:val="16"/>
          <w:bdr w:val="none" w:sz="0" w:space="0" w:color="auto"/>
        </w:rPr>
      </w:pPr>
      <w:r>
        <w:rPr>
          <w:rFonts w:eastAsia="Times New Roman" w:cstheme="minorHAnsi"/>
          <w:sz w:val="20"/>
          <w:szCs w:val="16"/>
        </w:rPr>
        <w:t xml:space="preserve">Załącznik nr  </w:t>
      </w:r>
      <w:r w:rsidR="00893DFA">
        <w:rPr>
          <w:rFonts w:eastAsia="Times New Roman" w:cstheme="minorHAnsi"/>
          <w:sz w:val="20"/>
          <w:szCs w:val="16"/>
        </w:rPr>
        <w:t>5</w:t>
      </w:r>
    </w:p>
    <w:p w14:paraId="6BB53356" w14:textId="77777777" w:rsidR="00F275F5" w:rsidRDefault="00F275F5" w:rsidP="00F275F5">
      <w:pPr>
        <w:ind w:left="6237"/>
        <w:jc w:val="both"/>
        <w:rPr>
          <w:rFonts w:eastAsia="Times New Roman" w:cstheme="minorHAnsi"/>
          <w:iCs/>
          <w:sz w:val="20"/>
          <w:szCs w:val="16"/>
        </w:rPr>
      </w:pPr>
      <w:r>
        <w:rPr>
          <w:rFonts w:eastAsia="Times New Roman" w:cstheme="minorHAnsi"/>
          <w:sz w:val="20"/>
          <w:szCs w:val="16"/>
        </w:rPr>
        <w:t>do Regulaminu rekrutacji i realizacji Programu „Opieka wytchnieniowa” dla JST- edycja 2024  w Powiecie Radomskim</w:t>
      </w:r>
    </w:p>
    <w:p w14:paraId="31CFA671" w14:textId="77777777" w:rsidR="00FC10D6" w:rsidRPr="00247C64" w:rsidRDefault="00FC10D6" w:rsidP="0049606A">
      <w:pPr>
        <w:ind w:left="7200" w:firstLine="720"/>
        <w:rPr>
          <w:rFonts w:asciiTheme="minorHAnsi" w:hAnsiTheme="minorHAnsi" w:cstheme="minorHAnsi"/>
          <w:sz w:val="24"/>
          <w:szCs w:val="24"/>
        </w:rPr>
      </w:pPr>
    </w:p>
    <w:p w14:paraId="482AD098" w14:textId="77777777" w:rsidR="00066BD4" w:rsidRPr="00066BD4" w:rsidRDefault="00066BD4" w:rsidP="00066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13F847B0" w14:textId="3DF20B2F" w:rsidR="000B749A" w:rsidRPr="000B749A" w:rsidRDefault="000B749A" w:rsidP="000B74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right="-289"/>
        <w:rPr>
          <w:rFonts w:asciiTheme="minorHAnsi" w:eastAsia="Times New Roman" w:hAnsiTheme="minorHAnsi" w:cstheme="minorHAnsi"/>
          <w:b/>
          <w:iCs/>
          <w:color w:val="00000A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b/>
          <w:iCs/>
          <w:color w:val="00000A"/>
          <w:sz w:val="24"/>
          <w:szCs w:val="24"/>
          <w:bdr w:val="none" w:sz="0" w:space="0" w:color="auto"/>
        </w:rPr>
        <w:t xml:space="preserve">Klauzula informacyjna w ramach </w:t>
      </w:r>
      <w:bookmarkStart w:id="0" w:name="_Hlk68695840"/>
      <w:r w:rsidRPr="000B749A">
        <w:rPr>
          <w:rFonts w:asciiTheme="minorHAnsi" w:eastAsia="Times New Roman" w:hAnsiTheme="minorHAnsi" w:cstheme="minorHAnsi"/>
          <w:b/>
          <w:iCs/>
          <w:color w:val="00000A"/>
          <w:sz w:val="24"/>
          <w:szCs w:val="24"/>
          <w:bdr w:val="none" w:sz="0" w:space="0" w:color="auto"/>
        </w:rPr>
        <w:t>Programu „</w:t>
      </w:r>
      <w:bookmarkEnd w:id="0"/>
      <w:r w:rsidR="00B87B9F">
        <w:rPr>
          <w:rFonts w:asciiTheme="minorHAnsi" w:eastAsia="Times New Roman" w:hAnsiTheme="minorHAnsi" w:cstheme="minorHAnsi"/>
          <w:b/>
          <w:iCs/>
          <w:color w:val="00000A"/>
          <w:sz w:val="24"/>
          <w:szCs w:val="24"/>
          <w:bdr w:val="none" w:sz="0" w:space="0" w:color="auto"/>
        </w:rPr>
        <w:t>Opieka wytchnieniowa</w:t>
      </w:r>
      <w:r w:rsidRPr="000B749A">
        <w:rPr>
          <w:rFonts w:asciiTheme="minorHAnsi" w:eastAsia="Times New Roman" w:hAnsiTheme="minorHAnsi" w:cstheme="minorHAnsi"/>
          <w:b/>
          <w:iCs/>
          <w:color w:val="00000A"/>
          <w:sz w:val="24"/>
          <w:szCs w:val="24"/>
          <w:bdr w:val="none" w:sz="0" w:space="0" w:color="auto"/>
        </w:rPr>
        <w:t xml:space="preserve"> ” dla Jednostek samorządu Terytorialnego – edycja 2024</w:t>
      </w:r>
    </w:p>
    <w:p w14:paraId="36E2E24F" w14:textId="77777777" w:rsidR="000B749A" w:rsidRPr="000B749A" w:rsidRDefault="000B749A" w:rsidP="000B74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40" w:line="276" w:lineRule="auto"/>
        <w:ind w:right="-289"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 późn. zm.), zwanego dalej „RODO”, informujem</w:t>
      </w:r>
      <w:r w:rsidRPr="000B749A">
        <w:rPr>
          <w:rFonts w:asciiTheme="minorHAnsi" w:eastAsia="Times New Roman" w:hAnsiTheme="minorHAnsi" w:cstheme="minorHAnsi"/>
          <w:iCs/>
          <w:color w:val="00000A"/>
          <w:sz w:val="24"/>
          <w:szCs w:val="24"/>
          <w:bdr w:val="none" w:sz="0" w:space="0" w:color="auto"/>
        </w:rPr>
        <w:t>y, że:</w:t>
      </w:r>
    </w:p>
    <w:p w14:paraId="3910D375" w14:textId="77777777" w:rsidR="000B749A" w:rsidRPr="000B749A" w:rsidRDefault="000B749A" w:rsidP="000B749A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rPr>
          <w:rFonts w:asciiTheme="minorHAnsi" w:eastAsia="Times New Roman" w:hAnsiTheme="minorHAnsi" w:cstheme="minorHAnsi"/>
          <w:iCs/>
          <w:color w:val="FF0000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Administratorem danych osobowych jest Powiatowe Centrum Pomocy Rodzinie w Radomiu z siedzibą: ul. T. Mazowieckiego 7(budynek B), 26-600 Radom</w:t>
      </w:r>
    </w:p>
    <w:p w14:paraId="558CF26A" w14:textId="77777777" w:rsidR="000B749A" w:rsidRPr="000B749A" w:rsidRDefault="000B749A" w:rsidP="000B749A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We wszystkich sprawach dotyczących ochrony danych osobowych, mają Państwo prawo kontaktować się z naszym Inspektorem Ochrony Danych na adres e-mail </w:t>
      </w:r>
      <w:hyperlink r:id="rId9" w:history="1">
        <w:r w:rsidRPr="000B749A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bdr w:val="none" w:sz="0" w:space="0" w:color="auto"/>
          </w:rPr>
          <w:t>bodo.radom@gmail.com</w:t>
        </w:r>
      </w:hyperlink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 </w:t>
      </w:r>
    </w:p>
    <w:p w14:paraId="1B3CAE38" w14:textId="1074FFC5" w:rsidR="000B749A" w:rsidRPr="000B749A" w:rsidRDefault="000B749A" w:rsidP="000B749A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  <w:bookmarkStart w:id="1" w:name="__DdeLink__182_30542706"/>
      <w:bookmarkEnd w:id="1"/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Celem przetwarzania danych osobowych jest realizacja Programu Ministra Rodziny i Polityki Społecznej „</w:t>
      </w:r>
      <w:r w:rsidR="00B87B9F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Opieka wytchnieniowa dla Jednostek Samorządu Terytorialnego </w:t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 ” – edycja 2024, w tym rozliczenie otrzymanych środków z Funduszu Solidarnościowego.</w:t>
      </w:r>
    </w:p>
    <w:p w14:paraId="01F4486E" w14:textId="53FF1166" w:rsidR="000B749A" w:rsidRPr="000B749A" w:rsidRDefault="000B749A" w:rsidP="000B749A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B87B9F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Opieka wytchnioeniowa </w:t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”</w:t>
      </w:r>
      <w:r w:rsidR="00B87B9F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dla Jednostek Samorządu Terytorialnego</w:t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 – edycja 2024, przyjętego </w:t>
      </w:r>
      <w:r w:rsidRPr="000B749A">
        <w:rPr>
          <w:rFonts w:ascii="Times New Roman" w:eastAsia="Times New Roman" w:hAnsi="Times New Roman" w:cs="Times New Roman"/>
          <w:color w:val="00000A"/>
          <w:sz w:val="24"/>
          <w:szCs w:val="24"/>
          <w:bdr w:val="none" w:sz="0" w:space="0" w:color="auto"/>
        </w:rPr>
        <w:t>na podstawie</w:t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 ustawy z dnia 23 października 2018 r. o Funduszu Solidarnościowym (Dz. U. z 2020 r. poz. 1787).</w:t>
      </w:r>
    </w:p>
    <w:p w14:paraId="138B4C47" w14:textId="77777777" w:rsidR="000B749A" w:rsidRPr="000B749A" w:rsidRDefault="000B749A" w:rsidP="000B749A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lastRenderedPageBreak/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61F9E8A1" w14:textId="77777777" w:rsidR="000B749A" w:rsidRPr="000B749A" w:rsidRDefault="000B749A" w:rsidP="000B749A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4B5E591B" w14:textId="77777777" w:rsidR="000B749A" w:rsidRPr="000B749A" w:rsidRDefault="000B749A" w:rsidP="000B749A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0B749A">
        <w:rPr>
          <w:rFonts w:asciiTheme="minorHAnsi" w:eastAsia="Times New Roman" w:hAnsiTheme="minorHAnsi" w:cstheme="minorHAnsi"/>
          <w:iCs/>
          <w:color w:val="auto"/>
          <w:sz w:val="24"/>
          <w:szCs w:val="24"/>
          <w:bdr w:val="none" w:sz="0" w:space="0" w:color="auto"/>
        </w:rPr>
        <w:t>Powiat Radomski</w:t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Pr="000B749A">
        <w:rPr>
          <w:rFonts w:asciiTheme="minorHAnsi" w:eastAsia="Times New Roman" w:hAnsiTheme="minorHAnsi" w:cstheme="minorHAnsi"/>
          <w:color w:val="auto"/>
          <w:sz w:val="24"/>
          <w:szCs w:val="24"/>
          <w:bdr w:val="none" w:sz="0" w:space="0" w:color="auto"/>
        </w:rPr>
        <w:t xml:space="preserve">Wojewodzie Mazowieckiemu </w:t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m.in. do celów sprawozdawczych czy kontrolnych.</w:t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  <w:vertAlign w:val="superscript"/>
        </w:rPr>
        <w:footnoteReference w:id="1"/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  <w:vertAlign w:val="superscript"/>
        </w:rPr>
        <w:t>)</w:t>
      </w:r>
    </w:p>
    <w:p w14:paraId="7D8D3ADE" w14:textId="77777777" w:rsidR="000B749A" w:rsidRPr="000B749A" w:rsidRDefault="000B749A" w:rsidP="000B749A">
      <w:pPr>
        <w:widowControl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10" w:history="1">
        <w:r w:rsidRPr="000B749A">
          <w:rPr>
            <w:rFonts w:asciiTheme="minorHAnsi" w:eastAsia="Times New Roman" w:hAnsiTheme="minorHAnsi" w:cstheme="minorHAnsi"/>
            <w:color w:val="0000FF"/>
            <w:sz w:val="24"/>
            <w:szCs w:val="24"/>
            <w:u w:val="single"/>
            <w:bdr w:val="none" w:sz="0" w:space="0" w:color="auto"/>
          </w:rPr>
          <w:t>kancelaria@uodo.gov.pl</w:t>
        </w:r>
      </w:hyperlink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). </w:t>
      </w:r>
    </w:p>
    <w:p w14:paraId="2E186397" w14:textId="77777777" w:rsidR="000B749A" w:rsidRPr="000B749A" w:rsidRDefault="000B749A" w:rsidP="000B74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360"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78B164F4" w14:textId="404E1093" w:rsidR="000B749A" w:rsidRPr="000B749A" w:rsidRDefault="000B749A" w:rsidP="000B749A">
      <w:pPr>
        <w:widowControl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contextualSpacing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Podanie danych osobowych w zakresie wynikającym z Karty zgłoszenia do Programu „</w:t>
      </w:r>
      <w:r w:rsidR="00B87B9F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Opieka wytchnieniowa</w:t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>”</w:t>
      </w:r>
      <w:r w:rsidR="00B87B9F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dla Jednostek Samorządu Terytorialnego </w:t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 xml:space="preserve"> – edycja 2024 lub realizacji Programu jest dobrowolne, jednak niezbędne do wzięcia udziału w Programie. </w:t>
      </w:r>
      <w:r w:rsidRPr="000B749A"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  <w:tab/>
      </w:r>
    </w:p>
    <w:p w14:paraId="2D22EA38" w14:textId="77777777" w:rsidR="000B749A" w:rsidRPr="000B749A" w:rsidRDefault="000B749A" w:rsidP="00B87B9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360"/>
        <w:contextualSpacing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</w:p>
    <w:p w14:paraId="2F80419C" w14:textId="77777777" w:rsidR="000B749A" w:rsidRPr="000B749A" w:rsidRDefault="000B749A" w:rsidP="000B74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left="2124" w:right="-1" w:firstLine="708"/>
        <w:rPr>
          <w:rFonts w:asciiTheme="minorHAnsi" w:eastAsia="Times New Roman" w:hAnsiTheme="minorHAnsi" w:cstheme="minorHAnsi"/>
          <w:color w:val="000000" w:themeColor="text1"/>
          <w:spacing w:val="-3"/>
          <w:sz w:val="24"/>
          <w:szCs w:val="24"/>
          <w:bdr w:val="none" w:sz="0" w:space="0" w:color="auto"/>
          <w:lang w:eastAsia="ar-SA"/>
        </w:rPr>
      </w:pPr>
      <w:r w:rsidRPr="000B749A">
        <w:rPr>
          <w:rFonts w:asciiTheme="minorHAnsi" w:eastAsia="Times New Roman" w:hAnsiTheme="minorHAnsi" w:cstheme="minorHAnsi"/>
          <w:color w:val="000000" w:themeColor="text1"/>
          <w:spacing w:val="-3"/>
          <w:sz w:val="24"/>
          <w:szCs w:val="24"/>
          <w:bdr w:val="none" w:sz="0" w:space="0" w:color="auto"/>
          <w:lang w:eastAsia="ar-SA"/>
        </w:rPr>
        <w:t>Zapoznałem/-am się ……………………………………………</w:t>
      </w:r>
    </w:p>
    <w:p w14:paraId="6661BA49" w14:textId="77777777" w:rsidR="000B749A" w:rsidRPr="000B749A" w:rsidRDefault="000B749A" w:rsidP="000B74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ind w:right="-1"/>
        <w:rPr>
          <w:rFonts w:asciiTheme="minorHAnsi" w:eastAsia="Times New Roman" w:hAnsiTheme="minorHAnsi" w:cstheme="minorHAnsi"/>
          <w:color w:val="000000" w:themeColor="text1"/>
          <w:sz w:val="24"/>
          <w:szCs w:val="24"/>
          <w:bdr w:val="none" w:sz="0" w:space="0" w:color="auto"/>
        </w:rPr>
      </w:pPr>
      <w:r w:rsidRPr="000B749A">
        <w:rPr>
          <w:rFonts w:asciiTheme="minorHAnsi" w:eastAsia="Times New Roman" w:hAnsiTheme="minorHAnsi" w:cstheme="minorHAnsi"/>
          <w:color w:val="000000" w:themeColor="text1"/>
          <w:spacing w:val="-3"/>
          <w:sz w:val="24"/>
          <w:szCs w:val="24"/>
          <w:bdr w:val="none" w:sz="0" w:space="0" w:color="auto"/>
          <w:lang w:eastAsia="ar-SA"/>
        </w:rPr>
        <w:tab/>
      </w:r>
      <w:r w:rsidRPr="000B749A">
        <w:rPr>
          <w:rFonts w:asciiTheme="minorHAnsi" w:eastAsia="Times New Roman" w:hAnsiTheme="minorHAnsi" w:cstheme="minorHAnsi"/>
          <w:color w:val="000000" w:themeColor="text1"/>
          <w:spacing w:val="-3"/>
          <w:sz w:val="24"/>
          <w:szCs w:val="24"/>
          <w:bdr w:val="none" w:sz="0" w:space="0" w:color="auto"/>
          <w:lang w:eastAsia="ar-SA"/>
        </w:rPr>
        <w:tab/>
      </w:r>
      <w:r w:rsidRPr="000B749A">
        <w:rPr>
          <w:rFonts w:asciiTheme="minorHAnsi" w:eastAsia="Times New Roman" w:hAnsiTheme="minorHAnsi" w:cstheme="minorHAnsi"/>
          <w:color w:val="000000" w:themeColor="text1"/>
          <w:spacing w:val="-3"/>
          <w:sz w:val="24"/>
          <w:szCs w:val="24"/>
          <w:bdr w:val="none" w:sz="0" w:space="0" w:color="auto"/>
          <w:lang w:eastAsia="ar-SA"/>
        </w:rPr>
        <w:tab/>
      </w:r>
      <w:r w:rsidRPr="000B749A">
        <w:rPr>
          <w:rFonts w:asciiTheme="minorHAnsi" w:eastAsia="Times New Roman" w:hAnsiTheme="minorHAnsi" w:cstheme="minorHAnsi"/>
          <w:color w:val="000000" w:themeColor="text1"/>
          <w:spacing w:val="-3"/>
          <w:sz w:val="24"/>
          <w:szCs w:val="24"/>
          <w:bdr w:val="none" w:sz="0" w:space="0" w:color="auto"/>
          <w:lang w:eastAsia="ar-SA"/>
        </w:rPr>
        <w:tab/>
      </w:r>
      <w:r w:rsidRPr="000B749A">
        <w:rPr>
          <w:rFonts w:asciiTheme="minorHAnsi" w:eastAsia="Times New Roman" w:hAnsiTheme="minorHAnsi" w:cstheme="minorHAnsi"/>
          <w:color w:val="000000" w:themeColor="text1"/>
          <w:spacing w:val="-3"/>
          <w:sz w:val="24"/>
          <w:szCs w:val="24"/>
          <w:bdr w:val="none" w:sz="0" w:space="0" w:color="auto"/>
          <w:lang w:eastAsia="ar-SA"/>
        </w:rPr>
        <w:tab/>
      </w:r>
      <w:r w:rsidRPr="000B749A">
        <w:rPr>
          <w:rFonts w:asciiTheme="minorHAnsi" w:eastAsia="Times New Roman" w:hAnsiTheme="minorHAnsi" w:cstheme="minorHAnsi"/>
          <w:color w:val="000000" w:themeColor="text1"/>
          <w:spacing w:val="-3"/>
          <w:sz w:val="24"/>
          <w:szCs w:val="24"/>
          <w:bdr w:val="none" w:sz="0" w:space="0" w:color="auto"/>
          <w:lang w:eastAsia="ar-SA"/>
        </w:rPr>
        <w:tab/>
        <w:t xml:space="preserve">  </w:t>
      </w:r>
      <w:r w:rsidRPr="000B749A">
        <w:rPr>
          <w:rFonts w:asciiTheme="minorHAnsi" w:eastAsia="Times New Roman" w:hAnsiTheme="minorHAnsi" w:cstheme="minorHAnsi"/>
          <w:color w:val="000000" w:themeColor="text1"/>
          <w:spacing w:val="-3"/>
          <w:sz w:val="24"/>
          <w:szCs w:val="24"/>
          <w:bdr w:val="none" w:sz="0" w:space="0" w:color="auto"/>
          <w:lang w:eastAsia="ar-SA"/>
        </w:rPr>
        <w:tab/>
      </w:r>
      <w:r w:rsidRPr="000B749A">
        <w:rPr>
          <w:rFonts w:asciiTheme="minorHAnsi" w:eastAsia="Times New Roman" w:hAnsiTheme="minorHAnsi" w:cstheme="minorHAnsi"/>
          <w:color w:val="000000" w:themeColor="text1"/>
          <w:spacing w:val="-3"/>
          <w:sz w:val="24"/>
          <w:szCs w:val="24"/>
          <w:bdr w:val="none" w:sz="0" w:space="0" w:color="auto"/>
          <w:lang w:eastAsia="ar-SA"/>
        </w:rPr>
        <w:tab/>
        <w:t>(data i podpis)</w:t>
      </w:r>
    </w:p>
    <w:p w14:paraId="4E3480B3" w14:textId="77777777" w:rsidR="000B749A" w:rsidRPr="000B749A" w:rsidRDefault="000B749A" w:rsidP="000B749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Theme="minorHAnsi" w:eastAsia="Times New Roman" w:hAnsiTheme="minorHAnsi" w:cstheme="minorHAnsi"/>
          <w:color w:val="00000A"/>
          <w:sz w:val="24"/>
          <w:szCs w:val="24"/>
          <w:bdr w:val="none" w:sz="0" w:space="0" w:color="auto"/>
        </w:rPr>
      </w:pPr>
    </w:p>
    <w:p w14:paraId="2D913ED9" w14:textId="77777777" w:rsidR="00066BD4" w:rsidRPr="00066BD4" w:rsidRDefault="00066BD4" w:rsidP="00066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3824C653" w14:textId="77777777" w:rsidR="00066BD4" w:rsidRPr="00066BD4" w:rsidRDefault="00066BD4" w:rsidP="00066BD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Theme="minorHAnsi" w:eastAsiaTheme="minorHAnsi" w:hAnsiTheme="minorHAnsi" w:cstheme="minorHAnsi"/>
          <w:color w:val="auto"/>
          <w:kern w:val="2"/>
          <w:sz w:val="24"/>
          <w:szCs w:val="24"/>
          <w:bdr w:val="none" w:sz="0" w:space="0" w:color="auto"/>
          <w:lang w:eastAsia="en-US"/>
          <w14:ligatures w14:val="standardContextual"/>
        </w:rPr>
      </w:pPr>
    </w:p>
    <w:p w14:paraId="75982C0C" w14:textId="77777777" w:rsidR="00DD1ED5" w:rsidRDefault="00DD1ED5"/>
    <w:sectPr w:rsidR="00DD1ED5" w:rsidSect="0028041A">
      <w:pgSz w:w="1192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3399" w14:textId="77777777" w:rsidR="0028041A" w:rsidRDefault="0028041A" w:rsidP="00FC10D6">
      <w:r>
        <w:separator/>
      </w:r>
    </w:p>
  </w:endnote>
  <w:endnote w:type="continuationSeparator" w:id="0">
    <w:p w14:paraId="4EE8062B" w14:textId="77777777" w:rsidR="0028041A" w:rsidRDefault="0028041A" w:rsidP="00FC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207A" w14:textId="77777777" w:rsidR="0028041A" w:rsidRDefault="0028041A" w:rsidP="00FC10D6">
      <w:r>
        <w:separator/>
      </w:r>
    </w:p>
  </w:footnote>
  <w:footnote w:type="continuationSeparator" w:id="0">
    <w:p w14:paraId="315FD612" w14:textId="77777777" w:rsidR="0028041A" w:rsidRDefault="0028041A" w:rsidP="00FC10D6">
      <w:r>
        <w:continuationSeparator/>
      </w:r>
    </w:p>
  </w:footnote>
  <w:footnote w:id="1">
    <w:p w14:paraId="4F3A285F" w14:textId="77777777" w:rsidR="000B749A" w:rsidRPr="00DD6664" w:rsidRDefault="000B749A" w:rsidP="000B749A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DD6664">
        <w:rPr>
          <w:rStyle w:val="Odwoanieprzypisudolnego"/>
          <w:rFonts w:asciiTheme="minorHAnsi" w:eastAsia="Calibri" w:hAnsiTheme="minorHAnsi" w:cstheme="minorHAnsi"/>
          <w:sz w:val="24"/>
          <w:szCs w:val="24"/>
        </w:rPr>
        <w:footnoteRef/>
      </w:r>
      <w:r w:rsidRPr="00DD6664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DD6664">
        <w:rPr>
          <w:rFonts w:asciiTheme="minorHAnsi" w:hAnsiTheme="minorHAnsi" w:cstheme="minorHAnsi"/>
          <w:sz w:val="24"/>
          <w:szCs w:val="24"/>
        </w:rPr>
        <w:t xml:space="preserve"> W przypadku udostępniania Ministrowi Rodziny i Polityki Społecznej danych osób fizycznych gmina/powiat </w:t>
      </w:r>
      <w:r w:rsidRPr="00DD6664">
        <w:rPr>
          <w:rFonts w:asciiTheme="minorHAnsi" w:hAnsiTheme="minorHAnsi" w:cstheme="minorHAnsi"/>
          <w:i/>
          <w:sz w:val="24"/>
          <w:szCs w:val="24"/>
        </w:rPr>
        <w:t>(należy wskazać nazwę</w:t>
      </w:r>
      <w:r w:rsidRPr="00DD6664">
        <w:rPr>
          <w:rFonts w:asciiTheme="minorHAnsi" w:hAnsiTheme="minorHAnsi" w:cstheme="minorHAnsi"/>
          <w:sz w:val="24"/>
          <w:szCs w:val="24"/>
        </w:rPr>
        <w:t xml:space="preserve"> </w:t>
      </w:r>
      <w:r w:rsidRPr="00DD6664">
        <w:rPr>
          <w:rFonts w:asciiTheme="minorHAnsi" w:hAnsiTheme="minorHAnsi" w:cstheme="minorHAnsi"/>
          <w:i/>
          <w:sz w:val="24"/>
          <w:szCs w:val="24"/>
        </w:rPr>
        <w:t>gminy/powiatu)</w:t>
      </w:r>
      <w:r w:rsidRPr="00DD6664">
        <w:rPr>
          <w:rFonts w:asciiTheme="minorHAnsi" w:hAnsiTheme="minorHAnsi" w:cstheme="minorHAnsi"/>
          <w:sz w:val="24"/>
          <w:szCs w:val="24"/>
        </w:rPr>
        <w:t xml:space="preserve"> zrealizuje w imieniu Ministra Rodziny i Polityki Społecznej obowiązek wynikający z art. 14 RODO i poinformuje te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D6664">
        <w:rPr>
          <w:rFonts w:asciiTheme="minorHAnsi" w:hAnsiTheme="minorHAnsi" w:cstheme="minorHAnsi"/>
          <w:sz w:val="24"/>
          <w:szCs w:val="24"/>
        </w:rPr>
        <w:t>osoby o przetwarzaniu ich danych przez Ministra Rodziny i Polityki Społecznej</w:t>
      </w:r>
      <w:r w:rsidRPr="00DD6664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DD6664">
        <w:rPr>
          <w:rFonts w:asciiTheme="minorHAnsi" w:hAnsiTheme="minorHAnsi" w:cstheme="minorHAnsi"/>
          <w:sz w:val="24"/>
          <w:szCs w:val="24"/>
        </w:rPr>
        <w:t>Klauzulę Ministra Rodziny i Polityki Społecznej stanowi załącznik nr 14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C96"/>
    <w:multiLevelType w:val="hybridMultilevel"/>
    <w:tmpl w:val="780CE004"/>
    <w:styleLink w:val="Zaimportowanystyl5"/>
    <w:lvl w:ilvl="0" w:tplc="B96E1EAE">
      <w:start w:val="1"/>
      <w:numFmt w:val="lowerLetter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C5C78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423A4">
      <w:start w:val="1"/>
      <w:numFmt w:val="lowerRoman"/>
      <w:lvlText w:val="%3."/>
      <w:lvlJc w:val="left"/>
      <w:pPr>
        <w:ind w:left="25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46CD0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8A04C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EEF46">
      <w:start w:val="1"/>
      <w:numFmt w:val="lowerRoman"/>
      <w:lvlText w:val="%6."/>
      <w:lvlJc w:val="left"/>
      <w:pPr>
        <w:ind w:left="46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E9A16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EAD2C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8EB1C">
      <w:start w:val="1"/>
      <w:numFmt w:val="lowerRoman"/>
      <w:lvlText w:val="%9."/>
      <w:lvlJc w:val="left"/>
      <w:pPr>
        <w:ind w:left="68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5E2F33"/>
    <w:multiLevelType w:val="hybridMultilevel"/>
    <w:tmpl w:val="BB3EB1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EE266B"/>
    <w:multiLevelType w:val="hybridMultilevel"/>
    <w:tmpl w:val="26889E40"/>
    <w:styleLink w:val="Zaimportowanystyl7"/>
    <w:lvl w:ilvl="0" w:tplc="88EAEB4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8D40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CE886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C1062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0FBB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0C09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6AB4A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A8A026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400E8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D33576"/>
    <w:multiLevelType w:val="hybridMultilevel"/>
    <w:tmpl w:val="70444068"/>
    <w:styleLink w:val="Zaimportowanystyl1"/>
    <w:lvl w:ilvl="0" w:tplc="2B0CB39E">
      <w:start w:val="1"/>
      <w:numFmt w:val="lowerLetter"/>
      <w:lvlText w:val="%1)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A0170">
      <w:start w:val="1"/>
      <w:numFmt w:val="lowerLetter"/>
      <w:lvlText w:val="%2.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45AA0">
      <w:start w:val="1"/>
      <w:numFmt w:val="lowerRoman"/>
      <w:lvlText w:val="%3."/>
      <w:lvlJc w:val="left"/>
      <w:pPr>
        <w:ind w:left="22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0CCD6">
      <w:start w:val="1"/>
      <w:numFmt w:val="decimal"/>
      <w:lvlText w:val="%4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2A57A">
      <w:start w:val="1"/>
      <w:numFmt w:val="lowerLetter"/>
      <w:lvlText w:val="%5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CFC6C">
      <w:start w:val="1"/>
      <w:numFmt w:val="lowerRoman"/>
      <w:lvlText w:val="%6."/>
      <w:lvlJc w:val="left"/>
      <w:pPr>
        <w:ind w:left="44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290B2">
      <w:start w:val="1"/>
      <w:numFmt w:val="decimal"/>
      <w:lvlText w:val="%7."/>
      <w:lvlJc w:val="left"/>
      <w:pPr>
        <w:ind w:left="5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40A34">
      <w:start w:val="1"/>
      <w:numFmt w:val="lowerLetter"/>
      <w:lvlText w:val="%8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C3D56">
      <w:start w:val="1"/>
      <w:numFmt w:val="lowerRoman"/>
      <w:lvlText w:val="%9."/>
      <w:lvlJc w:val="left"/>
      <w:pPr>
        <w:ind w:left="66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D85CB1"/>
    <w:multiLevelType w:val="hybridMultilevel"/>
    <w:tmpl w:val="A53800B0"/>
    <w:numStyleLink w:val="Zaimportowanystyl4"/>
  </w:abstractNum>
  <w:abstractNum w:abstractNumId="5" w15:restartNumberingAfterBreak="0">
    <w:nsid w:val="2D583D80"/>
    <w:multiLevelType w:val="hybridMultilevel"/>
    <w:tmpl w:val="B9207A66"/>
    <w:numStyleLink w:val="Zaimportowanystyl6"/>
  </w:abstractNum>
  <w:abstractNum w:abstractNumId="6" w15:restartNumberingAfterBreak="0">
    <w:nsid w:val="30557376"/>
    <w:multiLevelType w:val="hybridMultilevel"/>
    <w:tmpl w:val="11B82A62"/>
    <w:lvl w:ilvl="0" w:tplc="093EDFD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F5266D2"/>
    <w:multiLevelType w:val="hybridMultilevel"/>
    <w:tmpl w:val="70444068"/>
    <w:numStyleLink w:val="Zaimportowanystyl1"/>
  </w:abstractNum>
  <w:abstractNum w:abstractNumId="8" w15:restartNumberingAfterBreak="0">
    <w:nsid w:val="413F5E1D"/>
    <w:multiLevelType w:val="hybridMultilevel"/>
    <w:tmpl w:val="46C8F2EE"/>
    <w:numStyleLink w:val="Zaimportowanystyl3"/>
  </w:abstractNum>
  <w:abstractNum w:abstractNumId="9" w15:restartNumberingAfterBreak="0">
    <w:nsid w:val="414834C8"/>
    <w:multiLevelType w:val="hybridMultilevel"/>
    <w:tmpl w:val="DDB646DE"/>
    <w:lvl w:ilvl="0" w:tplc="365A9B9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8662F3A"/>
    <w:multiLevelType w:val="hybridMultilevel"/>
    <w:tmpl w:val="B11E814E"/>
    <w:lvl w:ilvl="0" w:tplc="F2181662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1F5EA2"/>
    <w:multiLevelType w:val="hybridMultilevel"/>
    <w:tmpl w:val="780CE004"/>
    <w:numStyleLink w:val="Zaimportowanystyl5"/>
  </w:abstractNum>
  <w:abstractNum w:abstractNumId="13" w15:restartNumberingAfterBreak="0">
    <w:nsid w:val="4A1837FC"/>
    <w:multiLevelType w:val="hybridMultilevel"/>
    <w:tmpl w:val="E236C028"/>
    <w:lvl w:ilvl="0" w:tplc="F84041EA">
      <w:start w:val="1"/>
      <w:numFmt w:val="decimal"/>
      <w:lvlText w:val="%1)"/>
      <w:lvlJc w:val="left"/>
      <w:pPr>
        <w:ind w:left="1080" w:hanging="360"/>
      </w:pPr>
      <w:rPr>
        <w:rFonts w:asciiTheme="minorHAnsi" w:eastAsia="Arial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2D2E05"/>
    <w:multiLevelType w:val="hybridMultilevel"/>
    <w:tmpl w:val="C2A27DAE"/>
    <w:numStyleLink w:val="Zaimportowanystyl2"/>
  </w:abstractNum>
  <w:abstractNum w:abstractNumId="15" w15:restartNumberingAfterBreak="0">
    <w:nsid w:val="50A74B44"/>
    <w:multiLevelType w:val="hybridMultilevel"/>
    <w:tmpl w:val="7CD6A0D4"/>
    <w:lvl w:ilvl="0" w:tplc="73E6B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63271"/>
    <w:multiLevelType w:val="hybridMultilevel"/>
    <w:tmpl w:val="26889E40"/>
    <w:numStyleLink w:val="Zaimportowanystyl7"/>
  </w:abstractNum>
  <w:abstractNum w:abstractNumId="17" w15:restartNumberingAfterBreak="0">
    <w:nsid w:val="5ACA361B"/>
    <w:multiLevelType w:val="hybridMultilevel"/>
    <w:tmpl w:val="B9207A66"/>
    <w:styleLink w:val="Zaimportowanystyl6"/>
    <w:lvl w:ilvl="0" w:tplc="1DF2118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6DF0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2DA6C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63028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ABC6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B0A0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82F6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EF02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98DC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DC804CD"/>
    <w:multiLevelType w:val="hybridMultilevel"/>
    <w:tmpl w:val="C2A27DAE"/>
    <w:styleLink w:val="Zaimportowanystyl2"/>
    <w:lvl w:ilvl="0" w:tplc="E8C6A4A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EE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AB77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8E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08C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0A50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C51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6E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A53F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F0F014A"/>
    <w:multiLevelType w:val="hybridMultilevel"/>
    <w:tmpl w:val="46C8F2EE"/>
    <w:styleLink w:val="Zaimportowanystyl3"/>
    <w:lvl w:ilvl="0" w:tplc="2B5E11BE">
      <w:start w:val="1"/>
      <w:numFmt w:val="decimal"/>
      <w:lvlText w:val="%1)"/>
      <w:lvlJc w:val="left"/>
      <w:pPr>
        <w:ind w:left="88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23AA8">
      <w:start w:val="1"/>
      <w:numFmt w:val="lowerLetter"/>
      <w:lvlText w:val="%2."/>
      <w:lvlJc w:val="left"/>
      <w:pPr>
        <w:ind w:left="160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2AC290">
      <w:start w:val="1"/>
      <w:numFmt w:val="lowerRoman"/>
      <w:lvlText w:val="%3."/>
      <w:lvlJc w:val="left"/>
      <w:pPr>
        <w:ind w:left="2308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423F4">
      <w:start w:val="1"/>
      <w:numFmt w:val="decimal"/>
      <w:lvlText w:val="%4)"/>
      <w:lvlJc w:val="left"/>
      <w:pPr>
        <w:ind w:left="107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60628">
      <w:start w:val="1"/>
      <w:numFmt w:val="lowerLetter"/>
      <w:lvlText w:val="%5."/>
      <w:lvlJc w:val="left"/>
      <w:pPr>
        <w:ind w:left="428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8201C">
      <w:start w:val="1"/>
      <w:numFmt w:val="lowerRoman"/>
      <w:lvlText w:val="%6."/>
      <w:lvlJc w:val="left"/>
      <w:pPr>
        <w:ind w:left="500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2C582">
      <w:start w:val="1"/>
      <w:numFmt w:val="decimal"/>
      <w:lvlText w:val="%7."/>
      <w:lvlJc w:val="left"/>
      <w:pPr>
        <w:ind w:left="572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0E48C">
      <w:start w:val="1"/>
      <w:numFmt w:val="lowerLetter"/>
      <w:lvlText w:val="%8."/>
      <w:lvlJc w:val="left"/>
      <w:pPr>
        <w:ind w:left="644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EF782">
      <w:start w:val="1"/>
      <w:numFmt w:val="lowerRoman"/>
      <w:lvlText w:val="%9."/>
      <w:lvlJc w:val="left"/>
      <w:pPr>
        <w:ind w:left="716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A9F1B63"/>
    <w:multiLevelType w:val="hybridMultilevel"/>
    <w:tmpl w:val="A53800B0"/>
    <w:styleLink w:val="Zaimportowanystyl4"/>
    <w:lvl w:ilvl="0" w:tplc="CEA075B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FAFCD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A85FB8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2405C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CCDC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0B0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0699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5F60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280C82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7111605"/>
    <w:multiLevelType w:val="hybridMultilevel"/>
    <w:tmpl w:val="5DCCE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C15BE"/>
    <w:multiLevelType w:val="multilevel"/>
    <w:tmpl w:val="5CF458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88700319">
    <w:abstractNumId w:val="3"/>
  </w:num>
  <w:num w:numId="2" w16cid:durableId="1871529296">
    <w:abstractNumId w:val="7"/>
  </w:num>
  <w:num w:numId="3" w16cid:durableId="721096286">
    <w:abstractNumId w:val="18"/>
  </w:num>
  <w:num w:numId="4" w16cid:durableId="1576628505">
    <w:abstractNumId w:val="14"/>
  </w:num>
  <w:num w:numId="5" w16cid:durableId="1871603963">
    <w:abstractNumId w:val="19"/>
  </w:num>
  <w:num w:numId="6" w16cid:durableId="1760910746">
    <w:abstractNumId w:val="8"/>
  </w:num>
  <w:num w:numId="7" w16cid:durableId="1639258696">
    <w:abstractNumId w:val="20"/>
  </w:num>
  <w:num w:numId="8" w16cid:durableId="1861241159">
    <w:abstractNumId w:val="4"/>
  </w:num>
  <w:num w:numId="9" w16cid:durableId="474027251">
    <w:abstractNumId w:val="0"/>
  </w:num>
  <w:num w:numId="10" w16cid:durableId="1095322680">
    <w:abstractNumId w:val="12"/>
  </w:num>
  <w:num w:numId="11" w16cid:durableId="1296983977">
    <w:abstractNumId w:val="17"/>
  </w:num>
  <w:num w:numId="12" w16cid:durableId="2096394457">
    <w:abstractNumId w:val="5"/>
  </w:num>
  <w:num w:numId="13" w16cid:durableId="2145921209">
    <w:abstractNumId w:val="2"/>
  </w:num>
  <w:num w:numId="14" w16cid:durableId="2109308906">
    <w:abstractNumId w:val="16"/>
  </w:num>
  <w:num w:numId="15" w16cid:durableId="2048065668">
    <w:abstractNumId w:val="13"/>
  </w:num>
  <w:num w:numId="16" w16cid:durableId="273831799">
    <w:abstractNumId w:val="9"/>
  </w:num>
  <w:num w:numId="17" w16cid:durableId="185601146">
    <w:abstractNumId w:val="11"/>
  </w:num>
  <w:num w:numId="18" w16cid:durableId="348339556">
    <w:abstractNumId w:val="1"/>
  </w:num>
  <w:num w:numId="19" w16cid:durableId="1517189115">
    <w:abstractNumId w:val="15"/>
  </w:num>
  <w:num w:numId="20" w16cid:durableId="376971083">
    <w:abstractNumId w:val="21"/>
  </w:num>
  <w:num w:numId="21" w16cid:durableId="1270160248">
    <w:abstractNumId w:val="6"/>
  </w:num>
  <w:num w:numId="22" w16cid:durableId="19169388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9162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ED5"/>
    <w:rsid w:val="00013441"/>
    <w:rsid w:val="00052C8B"/>
    <w:rsid w:val="00066BD4"/>
    <w:rsid w:val="00086A25"/>
    <w:rsid w:val="000A08CC"/>
    <w:rsid w:val="000B749A"/>
    <w:rsid w:val="000E24BD"/>
    <w:rsid w:val="00127B3B"/>
    <w:rsid w:val="00247C64"/>
    <w:rsid w:val="0028041A"/>
    <w:rsid w:val="002A619F"/>
    <w:rsid w:val="00313F8F"/>
    <w:rsid w:val="0035466E"/>
    <w:rsid w:val="003D45AB"/>
    <w:rsid w:val="0049606A"/>
    <w:rsid w:val="004B52F0"/>
    <w:rsid w:val="004E1660"/>
    <w:rsid w:val="004E4425"/>
    <w:rsid w:val="004E6BE4"/>
    <w:rsid w:val="00562D35"/>
    <w:rsid w:val="005A5DE8"/>
    <w:rsid w:val="00691844"/>
    <w:rsid w:val="007A5F8D"/>
    <w:rsid w:val="007E17DB"/>
    <w:rsid w:val="008708C0"/>
    <w:rsid w:val="00893DFA"/>
    <w:rsid w:val="008F411E"/>
    <w:rsid w:val="00915A51"/>
    <w:rsid w:val="00964621"/>
    <w:rsid w:val="00997051"/>
    <w:rsid w:val="00A0189B"/>
    <w:rsid w:val="00A63FE1"/>
    <w:rsid w:val="00AE3E6E"/>
    <w:rsid w:val="00B01995"/>
    <w:rsid w:val="00B87B9F"/>
    <w:rsid w:val="00D0000D"/>
    <w:rsid w:val="00D14D26"/>
    <w:rsid w:val="00DB37F6"/>
    <w:rsid w:val="00DC0460"/>
    <w:rsid w:val="00DD1ED5"/>
    <w:rsid w:val="00F26511"/>
    <w:rsid w:val="00F275F5"/>
    <w:rsid w:val="00FC10D6"/>
    <w:rsid w:val="00FC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886B"/>
  <w15:chartTrackingRefBased/>
  <w15:docId w15:val="{002C2BF0-2536-48E7-9613-94CCA44C1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49606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453" w:hanging="353"/>
      <w:jc w:val="both"/>
    </w:pPr>
    <w:rPr>
      <w:rFonts w:ascii="Arial" w:eastAsia="Arial" w:hAnsi="Arial" w:cs="Arial"/>
      <w:color w:val="000000"/>
      <w:kern w:val="0"/>
      <w:u w:color="000000"/>
      <w:bdr w:val="nil"/>
      <w:lang w:eastAsia="pl-PL"/>
      <w14:ligatures w14:val="none"/>
    </w:rPr>
  </w:style>
  <w:style w:type="numbering" w:customStyle="1" w:styleId="Zaimportowanystyl1">
    <w:name w:val="Zaimportowany styl 1"/>
    <w:rsid w:val="0049606A"/>
    <w:pPr>
      <w:numPr>
        <w:numId w:val="1"/>
      </w:numPr>
    </w:pPr>
  </w:style>
  <w:style w:type="numbering" w:customStyle="1" w:styleId="Zaimportowanystyl2">
    <w:name w:val="Zaimportowany styl 2"/>
    <w:rsid w:val="0049606A"/>
    <w:pPr>
      <w:numPr>
        <w:numId w:val="3"/>
      </w:numPr>
    </w:pPr>
  </w:style>
  <w:style w:type="numbering" w:customStyle="1" w:styleId="Zaimportowanystyl3">
    <w:name w:val="Zaimportowany styl 3"/>
    <w:rsid w:val="0049606A"/>
    <w:pPr>
      <w:numPr>
        <w:numId w:val="5"/>
      </w:numPr>
    </w:pPr>
  </w:style>
  <w:style w:type="numbering" w:customStyle="1" w:styleId="Zaimportowanystyl4">
    <w:name w:val="Zaimportowany styl 4"/>
    <w:rsid w:val="0049606A"/>
    <w:pPr>
      <w:numPr>
        <w:numId w:val="7"/>
      </w:numPr>
    </w:pPr>
  </w:style>
  <w:style w:type="numbering" w:customStyle="1" w:styleId="Zaimportowanystyl5">
    <w:name w:val="Zaimportowany styl 5"/>
    <w:rsid w:val="0049606A"/>
    <w:pPr>
      <w:numPr>
        <w:numId w:val="9"/>
      </w:numPr>
    </w:pPr>
  </w:style>
  <w:style w:type="numbering" w:customStyle="1" w:styleId="Zaimportowanystyl6">
    <w:name w:val="Zaimportowany styl 6"/>
    <w:rsid w:val="0049606A"/>
    <w:pPr>
      <w:numPr>
        <w:numId w:val="11"/>
      </w:numPr>
    </w:pPr>
  </w:style>
  <w:style w:type="numbering" w:customStyle="1" w:styleId="Zaimportowanystyl7">
    <w:name w:val="Zaimportowany styl 7"/>
    <w:rsid w:val="0049606A"/>
    <w:pPr>
      <w:numPr>
        <w:numId w:val="13"/>
      </w:numPr>
    </w:pPr>
  </w:style>
  <w:style w:type="paragraph" w:styleId="Nagwek">
    <w:name w:val="header"/>
    <w:basedOn w:val="Normalny"/>
    <w:link w:val="Nagwek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10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0D6"/>
    <w:rPr>
      <w:rFonts w:ascii="Arial" w:eastAsia="Arial Unicode MS" w:hAnsi="Arial" w:cs="Arial Unicode MS"/>
      <w:color w:val="000000"/>
      <w:kern w:val="0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49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Times New Roman" w:eastAsia="Times New Roman" w:hAnsi="Times New Roman" w:cs="Times New Roman"/>
      <w:color w:val="00000A"/>
      <w:sz w:val="20"/>
      <w:szCs w:val="20"/>
      <w:bdr w:val="none" w:sz="0" w:space="0" w:color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49A"/>
    <w:rPr>
      <w:rFonts w:ascii="Times New Roman" w:eastAsia="Times New Roman" w:hAnsi="Times New Roman" w:cs="Times New Roman"/>
      <w:color w:val="00000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4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pcpr.radom01@gmail.com</cp:lastModifiedBy>
  <cp:revision>22</cp:revision>
  <cp:lastPrinted>2024-03-11T09:13:00Z</cp:lastPrinted>
  <dcterms:created xsi:type="dcterms:W3CDTF">2024-01-09T08:14:00Z</dcterms:created>
  <dcterms:modified xsi:type="dcterms:W3CDTF">2024-04-22T10:53:00Z</dcterms:modified>
</cp:coreProperties>
</file>