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CC" w:rsidRPr="008601CC" w:rsidRDefault="008601CC" w:rsidP="008601C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:rsidR="008601CC" w:rsidRPr="008601CC" w:rsidRDefault="008601CC" w:rsidP="008601CC">
      <w:pPr>
        <w:tabs>
          <w:tab w:val="left" w:pos="8789"/>
        </w:tabs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 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E2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8601CC" w:rsidRDefault="008601CC" w:rsidP="008601CC">
      <w:pPr>
        <w:spacing w:after="0" w:line="240" w:lineRule="auto"/>
        <w:ind w:left="4956"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PCPR</w:t>
      </w:r>
    </w:p>
    <w:p w:rsidR="008601CC" w:rsidRPr="008601CC" w:rsidRDefault="008601CC" w:rsidP="008601CC">
      <w:pPr>
        <w:spacing w:after="0" w:line="240" w:lineRule="auto"/>
        <w:ind w:left="4956"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proofErr w:type="gramStart"/>
      <w:r w:rsidR="00555F9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B0E2F">
        <w:rPr>
          <w:rFonts w:ascii="Times New Roman" w:eastAsia="Times New Roman" w:hAnsi="Times New Roman" w:cs="Times New Roman"/>
          <w:sz w:val="24"/>
          <w:szCs w:val="24"/>
          <w:lang w:eastAsia="pl-PL"/>
        </w:rPr>
        <w:t>.10.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proofErr w:type="gramEnd"/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</w:p>
    <w:p w:rsidR="008601CC" w:rsidRPr="008601CC" w:rsidRDefault="008601CC" w:rsidP="008601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  <w:bookmarkStart w:id="0" w:name="_GoBack"/>
      <w:bookmarkEnd w:id="0"/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  <w:t xml:space="preserve">Procedury realizacji programu </w:t>
      </w:r>
    </w:p>
    <w:p w:rsidR="008601CC" w:rsidRDefault="008601CC" w:rsidP="0086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  <w:t>„Zajęcia klubowe w WTZ”</w:t>
      </w:r>
    </w:p>
    <w:p w:rsidR="000F7FE7" w:rsidRPr="008601CC" w:rsidRDefault="000F7FE7" w:rsidP="0086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  <w:t>w powiecie radomskim</w:t>
      </w: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widowControl w:val="0"/>
        <w:spacing w:before="18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10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4"/>
          <w:lang w:eastAsia="x-none"/>
        </w:rPr>
        <w:t>RADOM</w:t>
      </w:r>
      <w:r w:rsidRPr="008601CC">
        <w:rPr>
          <w:rFonts w:ascii="Times New Roman" w:eastAsia="Times New Roman" w:hAnsi="Times New Roman" w:cs="Times New Roman"/>
          <w:b/>
          <w:spacing w:val="10"/>
          <w:sz w:val="28"/>
          <w:szCs w:val="24"/>
          <w:lang w:val="x-none" w:eastAsia="x-none"/>
        </w:rPr>
        <w:t xml:space="preserve"> 2018</w:t>
      </w: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7C1211" w:rsidRPr="008601CC" w:rsidRDefault="007C1211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1C4ED2" w:rsidRPr="008601CC" w:rsidRDefault="001C4ED2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tabs>
          <w:tab w:val="left" w:pos="540"/>
        </w:tabs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lastRenderedPageBreak/>
        <w:t>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Nazwa programu</w:t>
      </w:r>
    </w:p>
    <w:p w:rsidR="008601CC" w:rsidRPr="008601CC" w:rsidRDefault="008601CC" w:rsidP="008601C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 „Zajęcia klubowe w WTZ”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terenie powiatu radomskiego.</w:t>
      </w:r>
    </w:p>
    <w:p w:rsidR="008601CC" w:rsidRPr="008601CC" w:rsidRDefault="008601CC" w:rsidP="008601CC">
      <w:pPr>
        <w:tabs>
          <w:tab w:val="left" w:pos="567"/>
        </w:tabs>
        <w:suppressAutoHyphens/>
        <w:spacing w:before="36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II.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Definicje pojęć</w:t>
      </w:r>
    </w:p>
    <w:p w:rsidR="008601CC" w:rsidRPr="008601CC" w:rsidRDefault="008601CC" w:rsidP="008601CC">
      <w:pPr>
        <w:tabs>
          <w:tab w:val="left" w:pos="54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Ilekroć w niniejszym dokumencie jest mowa o: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programie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przez to rozumieć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rogram „Zajęcia klubowe w WTZ”;</w:t>
      </w:r>
    </w:p>
    <w:p w:rsid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PFRON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 przez to rozumieć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Fundusz Rehabilitacji Osób Niepełnosprawnych;</w:t>
      </w:r>
    </w:p>
    <w:p w:rsidR="001C4ED2" w:rsidRPr="008601CC" w:rsidRDefault="001C4ED2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PCPR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Powiatowe Centrum Pomocy Rodzinie w Radomiu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Radom, ul. T. Mazowieckiego 7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monitorowaniu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proces systematycznego zbierania i analizowania ilościowych i jakościowych informacji na temat programu w aspekcie finansowym i rzeczowym;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osobie niepełnosprawnej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osobę, o której mowa w art. 1 ustawy z dnia 27 sierpnia 1997 r. o rehabilitacji zawodowej i społecznej oraz zatrudnianiu osób niepełnosprawnych (Dz. U. z 2018 r. poz. 511,</w:t>
      </w:r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 </w:t>
      </w:r>
      <w:proofErr w:type="spellStart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. zm.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ustawie o rehabilitacji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ustawę z dnia 27 sierpnia 1997 r.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rehabilitacji zawodowej i społecznej oraz zatrudnianiu osób niepełnosprawnych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(Dz. U. z 2018 r. poz. 511,</w:t>
      </w:r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 </w:t>
      </w:r>
      <w:proofErr w:type="spellStart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. zm.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WTZ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warsztaty terapii zajęciowej;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zajęciach klubowych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przez to rozumieć zajęcia, o których mowa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art. 10g-10h ustawy z dnia 27 sierpnia 1997 r. o rehabilitacji zawodowej i społecznej oraz zatrudnianiu osób niepełnosprawnych (Dz. U. z 2018 r. poz. 511,</w:t>
      </w:r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 </w:t>
      </w:r>
      <w:proofErr w:type="spellStart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. zm.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wniosku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– należy przez to rozumieć wniosek podmiotu prowadzącego WTZ o dofinansowanie prowadzenia zajęć klubowych w ramach programu;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roku realizacyjnym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cykl realizacji programu w okresie od dnia 1 lutego danego roku kalendarzowego do dnia 31 stycznia kolejnego roku kalendarzowego;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Wnioskodawcy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podmiot prowadzący WTZ, który złożył wniosek w ramach programu zgodnie z zapisami niniejszej procedury; </w:t>
      </w:r>
    </w:p>
    <w:p w:rsid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Realizatorze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</w:t>
      </w:r>
      <w:r w:rsidR="001C4ED2">
        <w:rPr>
          <w:rFonts w:ascii="Times New Roman" w:eastAsia="Times New Roman" w:hAnsi="Times New Roman" w:cs="Times New Roman"/>
          <w:sz w:val="24"/>
          <w:szCs w:val="24"/>
          <w:lang w:eastAsia="ar-SA"/>
        </w:rPr>
        <w:t>to rozumieć Powiatowe Centrum Pomocy Rodzinie w Radomiu</w:t>
      </w:r>
    </w:p>
    <w:p w:rsidR="007C1211" w:rsidRPr="008601CC" w:rsidRDefault="007C1211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należy rozumieć Powiat Radomski z siedzibą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Radomiu,  ul.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 mazowieckiego 7</w:t>
      </w:r>
    </w:p>
    <w:p w:rsidR="008601CC" w:rsidRPr="008601CC" w:rsidRDefault="008601CC" w:rsidP="008601CC">
      <w:pPr>
        <w:tabs>
          <w:tab w:val="left" w:pos="284"/>
          <w:tab w:val="left" w:pos="567"/>
        </w:tabs>
        <w:suppressAutoHyphens/>
        <w:spacing w:before="360" w:after="24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III.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Podstawa prawna programu</w:t>
      </w:r>
    </w:p>
    <w:p w:rsidR="008601CC" w:rsidRPr="008601CC" w:rsidRDefault="008601CC" w:rsidP="008601C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prawną uruchomienia i realizacji programu jest art. 47 ust. 1 pkt 4a ustawy z dnia 27 sierpnia 1997 r. o rehabilitacji zawodowej i społecznej oraz zatrudnianiu osób niepełnosprawnych (Dz. U. z 2018 r. poz. 511,</w:t>
      </w:r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 </w:t>
      </w:r>
      <w:proofErr w:type="spellStart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. zm.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C4ED2" w:rsidRDefault="001C4ED2" w:rsidP="008601CC">
      <w:pPr>
        <w:tabs>
          <w:tab w:val="left" w:pos="284"/>
          <w:tab w:val="left" w:pos="567"/>
        </w:tabs>
        <w:suppressAutoHyphens/>
        <w:spacing w:before="360" w:after="24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8601CC" w:rsidRPr="008601CC" w:rsidRDefault="008601CC" w:rsidP="001C4ED2">
      <w:pPr>
        <w:tabs>
          <w:tab w:val="left" w:pos="284"/>
          <w:tab w:val="left" w:pos="567"/>
        </w:tabs>
        <w:suppressAutoHyphens/>
        <w:spacing w:before="360" w:after="24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lastRenderedPageBreak/>
        <w:t>IV</w:t>
      </w:r>
      <w:r w:rsidR="001C4ED2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="001C4ED2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 xml:space="preserve">Zasady składania i tryb rozpatrywania </w:t>
      </w:r>
      <w:proofErr w:type="gramStart"/>
      <w:r w:rsidR="001C4ED2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wniosków 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 oraz</w:t>
      </w:r>
      <w:proofErr w:type="gramEnd"/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 udzielania dofinansowań</w:t>
      </w:r>
    </w:p>
    <w:p w:rsidR="008601CC" w:rsidRPr="008601CC" w:rsidRDefault="008601CC" w:rsidP="008601CC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o dofinansowanie w ramach programu składane są corocznie </w:t>
      </w:r>
      <w:r w:rsidR="001C4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podmioty prowadzące WTZ 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ws</w:t>
      </w:r>
      <w:r w:rsidR="001C4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kazanym przez PCPR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8601CC" w:rsidRPr="008601CC" w:rsidRDefault="008601CC" w:rsidP="008601CC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dofinansowanie, o którym mowa w ust. 1, powinien zawierać w szczególności informacje dotyczące liczby beneficjentów według stanu faktycznego na miesiąc złożenia wniosku, z rozróżnieniem:</w:t>
      </w:r>
    </w:p>
    <w:p w:rsidR="008601CC" w:rsidRPr="008601CC" w:rsidRDefault="008601CC" w:rsidP="008601CC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liczby osób niepełnosprawnych, które były uczestnikami danego WTZ i opuściły go w związku z podjęciem zatrudnienia, a które są beneficjentami programu zgodnie z zapisem w rozdz. V ust. 1 pkt 1) programu, z zastrzeżeniem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postanowień art. 11 ustawy z dnia 10 maja 2018 r. o zmianie ustawy o rehabilitacji zawodowej i społecznej oraz zatrudnianiu osób niepełnosprawnych oraz niektórych innych ustaw (Dz.U. z 2018 r. poz.1076);</w:t>
      </w:r>
    </w:p>
    <w:p w:rsidR="008601CC" w:rsidRPr="008601CC" w:rsidRDefault="008601CC" w:rsidP="008601CC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liczby osób niepełnosprawnych znajdujących się na prowadzonej przez podmiot prowadzący WTZ liście osób (o której mowa w art. 10f ust. 2a ustawy o rehabilitacji), których zgłoszenie do uczestnictwa w warsztacie zostało zatwierdzone i które nie rozpoczęły terapii w WTZ;</w:t>
      </w:r>
    </w:p>
    <w:p w:rsidR="008601CC" w:rsidRPr="008601CC" w:rsidRDefault="008601CC" w:rsidP="008601CC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wniosku należy dołączyć projekt planu działalności oraz regulaminu organizacyjnego zajęć klubowych, </w:t>
      </w:r>
    </w:p>
    <w:p w:rsidR="008601CC" w:rsidRPr="008601CC" w:rsidRDefault="008601CC" w:rsidP="00E77E19">
      <w:pPr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prowadzenia zajęć klubowych wypłacane jest Wnioskodawcom przez </w:t>
      </w:r>
      <w:r w:rsidR="00AD7438"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7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transzach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określonym w umowie, </w:t>
      </w:r>
    </w:p>
    <w:p w:rsidR="008601CC" w:rsidRPr="008601CC" w:rsidRDefault="00E77E19" w:rsidP="008601CC">
      <w:pPr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2018 roku, w związku z uruchomieniem programu w drugiej połowie roku dofinansowanie wypłacane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jednej transzy 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określonym w umowie, </w:t>
      </w:r>
    </w:p>
    <w:p w:rsidR="002C71E9" w:rsidRDefault="008601CC" w:rsidP="002C71E9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realizacji programu obowiązuje termin naboru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 Wnioski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tym terminie nie będą </w:t>
      </w:r>
      <w:proofErr w:type="gramStart"/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8601CC" w:rsidRPr="008601CC" w:rsidRDefault="008601CC" w:rsidP="002C71E9">
      <w:pPr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V</w:t>
      </w:r>
      <w:r w:rsidR="002C71E9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Zasady finansowania i wydatkowania oraz sprawozdawczości z wykorzystania środków PFRON</w:t>
      </w:r>
    </w:p>
    <w:p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Wysokość i sposób przekazania środków finansowych przyznanych na realizację programu, oraz termin i sposób ich rozliczenia, w tym zasady sprawozdawczości, określa umowa, zawarta pomiędzy 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Wnioskodawcą a P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ar-SA"/>
        </w:rPr>
        <w:t>owiatem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ane przez P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ar-SA"/>
        </w:rPr>
        <w:t>owiat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umowy środki finansowe na realizację programu zostaną przez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naczone przez </w:t>
      </w:r>
      <w:proofErr w:type="gramStart"/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Wnioskodawcę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proofErr w:type="gramEnd"/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dofinansowanie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kosztów prowadzenia zajęć klubowych, </w:t>
      </w:r>
    </w:p>
    <w:p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dofinansowania nastąpi po dostarczeniu przez Wnioskodawcę rocznego sprawozdania.</w:t>
      </w:r>
    </w:p>
    <w:p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Dofinansowanie przyznane w ramach programu może być wykorzystane wyłącznie na działalność związaną z prowadzeniem zajęć klubowych, w szczególności na:</w:t>
      </w:r>
    </w:p>
    <w:p w:rsidR="008601CC" w:rsidRPr="008601CC" w:rsidRDefault="008601CC" w:rsidP="008601CC">
      <w:pPr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działania na rzecz beneficjentów programu zgodne z celem programu opisanym w rozdz. IV programu oraz zakresem pomocy wymienionym w rozdz. VIII programu;</w:t>
      </w:r>
    </w:p>
    <w:p w:rsidR="008601CC" w:rsidRPr="008601CC" w:rsidRDefault="008601CC" w:rsidP="008601CC">
      <w:pPr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niezbędne wydatki rzeczowe i osobowe związane z prowadzeniem zajęć klubowych w WTZ, takie jak transport, materiały do terapii, wynagrodzenia, wyposażenie,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koszty utrzymania i inne, niezbędne do prowadzenia zajęć klubowych w ramach programu.</w:t>
      </w:r>
    </w:p>
    <w:p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Warunkiem otrzymania przez Wnioskodawcę dofinansowania w ramach programu jest zobowiązanie do 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 do P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ar-SA"/>
        </w:rPr>
        <w:t>owiatu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rocznego sprawozdania z zakresu i sposobu wykorzystania otrzymanego dofinansowania, z uwzględnieniem w szczególności: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liczby beneficjentów programu, którzy zostali objęci wsparciem w postaci zajęć klubowych, z rozróżnieniem na: </w:t>
      </w:r>
    </w:p>
    <w:p w:rsidR="008601CC" w:rsidRPr="008601CC" w:rsidRDefault="008601CC" w:rsidP="008601CC">
      <w:p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 xml:space="preserve">liczbę osób niepełnosprawnych, które były uczestnikami WTZ i opuściły go w związku z podjęciem zatrudnienia; </w:t>
      </w:r>
    </w:p>
    <w:p w:rsidR="008601CC" w:rsidRPr="008601CC" w:rsidRDefault="008601CC" w:rsidP="008601CC">
      <w:p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b)</w:t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ab/>
        <w:t xml:space="preserve">liczbę </w:t>
      </w:r>
      <w:r w:rsidRPr="008601CC">
        <w:rPr>
          <w:rFonts w:ascii="Times New Roman" w:eastAsia="Times New Roman" w:hAnsi="Times New Roman" w:cs="Arial"/>
          <w:bCs/>
          <w:sz w:val="24"/>
          <w:szCs w:val="32"/>
          <w:lang w:eastAsia="pl-PL"/>
        </w:rPr>
        <w:t xml:space="preserve">osób </w:t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niepełnosprawnych znajdujących się na prowadzonej przez podmiot prowadzący WTZ liście osób (o której mowa w art. 10f ust. 2a ustawy o rehabilitacji), których zgłoszenie do uczestnictwa w warsztacie zostało zatwierdzone i które nie rozpoczęły terapii w WTZ;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zakresu godzinowego zajęć klubowych miesięcznie w okresie realizacji programu;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informacji o ogólnej frekwencji w zajęciach klubowych w poszczególnych miesiącach roku sprawozdawczego;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wskazania formuły organizacji zajęć klubowych dotyczącej formy i metody pracy z uczestnikami zajęć klubowych;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przedłożenia regulaminu zajęć klubowych;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informacji o wykorzystaniu środków finansowych w ramach programu.</w:t>
      </w:r>
    </w:p>
    <w:p w:rsidR="008601CC" w:rsidRPr="008601CC" w:rsidRDefault="008601CC" w:rsidP="008601CC">
      <w:p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8.</w:t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ab/>
        <w:t>Wysokość i sposób przekazania dofinansowania, oraz termin i zasady sprawozdawczości z wykorzystania otrzymanego dofinansowania</w:t>
      </w:r>
      <w:r w:rsidR="002C71E9">
        <w:rPr>
          <w:rFonts w:ascii="Times New Roman" w:eastAsia="Times New Roman" w:hAnsi="Times New Roman" w:cs="Arial"/>
          <w:sz w:val="24"/>
          <w:szCs w:val="26"/>
          <w:lang w:eastAsia="pl-PL"/>
        </w:rPr>
        <w:t>, określa umowa.</w:t>
      </w:r>
    </w:p>
    <w:p w:rsidR="008601CC" w:rsidRPr="008601CC" w:rsidRDefault="008601CC" w:rsidP="008601CC">
      <w:pPr>
        <w:tabs>
          <w:tab w:val="left" w:pos="284"/>
          <w:tab w:val="left" w:pos="567"/>
        </w:tabs>
        <w:suppressAutoHyphens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VI.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Zadania poszczególnych realizatorów programu</w:t>
      </w:r>
    </w:p>
    <w:p w:rsidR="008601CC" w:rsidRPr="008601CC" w:rsidRDefault="002C71E9" w:rsidP="008601C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postępowanie zgodnie z zakresem określonym w programie oraz procedurach jego realizacji, w tym przede wszystkim: 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zasad zbierania i rozpatrywania wniosków prowadzących WTZ;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udostępnienie formularzy niezbędnych do realizacji programu na terenie powiatu, w tym w szczególności opracowani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wzoru umowy z WTZ, formularza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formularza sprawozdania składanego przez WTZ;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 WTZ o dofinansowanie w ramach programu i podejmowanie decyzji w sprawie przyznania dofinansowania prowadzącym WTZ;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o dofinansowanie z WTZ;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umów zawieranych z prowadzącymi WTZ;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prawidłowości wykorzystania przekazanych środków PFRON;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527381941"/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do Oddziału PFRON, do dnia 15 lutego roku następującego po zakończeniu roku kalendarzowego, w którym program był realizowany, zbiorczego sprawozdania o zakresie i sposobie wykorzystania środków przekazanych na realizację programu, zawierającego w szczególności: </w:t>
      </w:r>
    </w:p>
    <w:bookmarkEnd w:id="1"/>
    <w:p w:rsidR="008601CC" w:rsidRPr="008601CC" w:rsidRDefault="008601CC" w:rsidP="008601CC">
      <w:pPr>
        <w:numPr>
          <w:ilvl w:val="0"/>
          <w:numId w:val="6"/>
        </w:num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wskazanie liczby WTZ, które otrzymały dofinansowanie na prowadzenie zajęć klubowych;</w:t>
      </w:r>
    </w:p>
    <w:p w:rsidR="008601CC" w:rsidRPr="008601CC" w:rsidRDefault="008601CC" w:rsidP="008601CC">
      <w:pPr>
        <w:numPr>
          <w:ilvl w:val="0"/>
          <w:numId w:val="6"/>
        </w:num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liczby uczestników zajęć klubowych w WTZ, które zostały objęte programem w obrębie terytorialnym powiatu;</w:t>
      </w:r>
    </w:p>
    <w:p w:rsidR="008601CC" w:rsidRPr="008601CC" w:rsidRDefault="008601CC" w:rsidP="008601CC">
      <w:pPr>
        <w:numPr>
          <w:ilvl w:val="0"/>
          <w:numId w:val="6"/>
        </w:num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inne informacje, 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do Oddziału PFRON innych informacji związanych z realizacją programu, o które może wystąpić PFRON.</w:t>
      </w:r>
    </w:p>
    <w:p w:rsidR="008601CC" w:rsidRPr="008601CC" w:rsidRDefault="008601CC" w:rsidP="008601C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prowadzącego WTZ, zainteresowanego prowadzeniem zajęć klubowych w ramach programu, należy uruchomienie i prowadzenie zajęć klubowych dla beneficjenta lub beneficjentów programu,</w:t>
      </w:r>
      <w:r w:rsidRPr="00860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zgodnie z postanowieniami zawartymi w programie i procedurach realizacji programu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z prowadzeniem zajęć klubowych w ramach programu, WTZ zobowiązany jest do ustalenia szczegółowego zakresu i organizacji zajęć klubowych,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do:</w:t>
      </w:r>
    </w:p>
    <w:p w:rsidR="008601CC" w:rsidRP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przygotowania planu działalności zajęć klubowych, określającego między innymi formułę organizacji zajęć klubowych - formę i metody pracy z beneficjentami zajęć klubowych;</w:t>
      </w:r>
    </w:p>
    <w:p w:rsidR="008601CC" w:rsidRP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opracowania regulaminu organizacyjnego zajęć klubowych zatwierdzonego przez podmiot prowadzący WTZ. Regulamin organizacyjny zajęć klubowych określać ma w szczególności:</w:t>
      </w:r>
    </w:p>
    <w:p w:rsidR="008601CC" w:rsidRPr="008601CC" w:rsidRDefault="008601CC" w:rsidP="008601CC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prawa i obowiązki uczestnika zajęć klubowych, w tym możliwość korzystania przez beneficjenta z dofinansowywanych w ramach programu zajęć klubowych wyłącznie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jednym WTZ;</w:t>
      </w:r>
    </w:p>
    <w:p w:rsidR="008601CC" w:rsidRPr="008601CC" w:rsidRDefault="008601CC" w:rsidP="008601CC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pracy i zajęć;</w:t>
      </w:r>
    </w:p>
    <w:p w:rsidR="008601CC" w:rsidRP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prowadzeniem zajęć klubowych w ramach programu WTZ zobowiązany jest do prowadzenia dokumentacji zawierającej informacje dotyczące podstawy zakwalifikowania osoby niepełnosprawnej do udziału w zajęciach klubowych w WTZ;</w:t>
      </w:r>
    </w:p>
    <w:p w:rsid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prowadzeniem zajęć klubowych w ramach programu prowadzący WTZ zobowiązany jest do wypełniania obowiązku sprawozdawczości, </w:t>
      </w:r>
    </w:p>
    <w:p w:rsidR="002B4890" w:rsidRPr="008601CC" w:rsidRDefault="002B4890" w:rsidP="002B4890">
      <w:pPr>
        <w:tabs>
          <w:tab w:val="left" w:pos="993"/>
        </w:tabs>
        <w:suppressAutoHyphens/>
        <w:spacing w:before="120" w:after="12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5)  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5 lutego roku następującego po zakończeniu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 realizacji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program był realizowany, sprawozdania o zakresie i sposobie wykorzystania środków przekazanych na realizację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890" w:rsidRPr="008601CC" w:rsidRDefault="002B4890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1CC" w:rsidRPr="009B779C" w:rsidRDefault="008601CC">
      <w:pPr>
        <w:rPr>
          <w:rFonts w:ascii="Times New Roman" w:hAnsi="Times New Roman" w:cs="Times New Roman"/>
          <w:sz w:val="28"/>
          <w:szCs w:val="28"/>
        </w:rPr>
      </w:pPr>
    </w:p>
    <w:sectPr w:rsidR="008601CC" w:rsidRPr="009B77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244" w:rsidRDefault="005F5244" w:rsidP="004F37F0">
      <w:pPr>
        <w:spacing w:after="0" w:line="240" w:lineRule="auto"/>
      </w:pPr>
      <w:r>
        <w:separator/>
      </w:r>
    </w:p>
  </w:endnote>
  <w:endnote w:type="continuationSeparator" w:id="0">
    <w:p w:rsidR="005F5244" w:rsidRDefault="005F5244" w:rsidP="004F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244" w:rsidRDefault="005F5244" w:rsidP="004F37F0">
      <w:pPr>
        <w:spacing w:after="0" w:line="240" w:lineRule="auto"/>
      </w:pPr>
      <w:r>
        <w:separator/>
      </w:r>
    </w:p>
  </w:footnote>
  <w:footnote w:type="continuationSeparator" w:id="0">
    <w:p w:rsidR="005F5244" w:rsidRDefault="005F5244" w:rsidP="004F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F0" w:rsidRDefault="004F37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978403" wp14:editId="1CB03D2F">
          <wp:simplePos x="0" y="0"/>
          <wp:positionH relativeFrom="column">
            <wp:posOffset>2252980</wp:posOffset>
          </wp:positionH>
          <wp:positionV relativeFrom="paragraph">
            <wp:posOffset>-371950</wp:posOffset>
          </wp:positionV>
          <wp:extent cx="1459533" cy="771525"/>
          <wp:effectExtent l="0" t="0" r="7620" b="0"/>
          <wp:wrapTopAndBottom/>
          <wp:docPr id="1" name="Obraz 1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533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459"/>
    <w:multiLevelType w:val="hybridMultilevel"/>
    <w:tmpl w:val="F266C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26201C"/>
    <w:multiLevelType w:val="hybridMultilevel"/>
    <w:tmpl w:val="A6AA4A6C"/>
    <w:lvl w:ilvl="0" w:tplc="A83EE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340F6"/>
    <w:multiLevelType w:val="hybridMultilevel"/>
    <w:tmpl w:val="AC78FA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B590D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B43"/>
    <w:multiLevelType w:val="hybridMultilevel"/>
    <w:tmpl w:val="42A06AF2"/>
    <w:lvl w:ilvl="0" w:tplc="7980A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463844"/>
    <w:multiLevelType w:val="hybridMultilevel"/>
    <w:tmpl w:val="19BC86B6"/>
    <w:lvl w:ilvl="0" w:tplc="F32ED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A61941"/>
    <w:multiLevelType w:val="hybridMultilevel"/>
    <w:tmpl w:val="35706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552F"/>
    <w:multiLevelType w:val="hybridMultilevel"/>
    <w:tmpl w:val="88BAD7C4"/>
    <w:lvl w:ilvl="0" w:tplc="5B704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A93BCB"/>
    <w:multiLevelType w:val="hybridMultilevel"/>
    <w:tmpl w:val="1E4001A6"/>
    <w:lvl w:ilvl="0" w:tplc="D5BAE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014A50"/>
    <w:multiLevelType w:val="hybridMultilevel"/>
    <w:tmpl w:val="5D5A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33E"/>
    <w:multiLevelType w:val="hybridMultilevel"/>
    <w:tmpl w:val="9ADC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7227D"/>
    <w:multiLevelType w:val="hybridMultilevel"/>
    <w:tmpl w:val="8B825D22"/>
    <w:lvl w:ilvl="0" w:tplc="5ADAF438">
      <w:start w:val="1"/>
      <w:numFmt w:val="decimal"/>
      <w:lvlText w:val="%1)"/>
      <w:lvlJc w:val="left"/>
      <w:pPr>
        <w:ind w:left="39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B4B69"/>
    <w:multiLevelType w:val="hybridMultilevel"/>
    <w:tmpl w:val="6FF45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4196"/>
    <w:multiLevelType w:val="hybridMultilevel"/>
    <w:tmpl w:val="955C875A"/>
    <w:lvl w:ilvl="0" w:tplc="0FE8B2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40"/>
    <w:rsid w:val="000F7FE7"/>
    <w:rsid w:val="001C4ED2"/>
    <w:rsid w:val="002B0E2F"/>
    <w:rsid w:val="002B4890"/>
    <w:rsid w:val="002C71E9"/>
    <w:rsid w:val="004F37F0"/>
    <w:rsid w:val="00555F93"/>
    <w:rsid w:val="005F5244"/>
    <w:rsid w:val="0076668A"/>
    <w:rsid w:val="007C1211"/>
    <w:rsid w:val="008601CC"/>
    <w:rsid w:val="009B779C"/>
    <w:rsid w:val="00AD7438"/>
    <w:rsid w:val="00AE14C1"/>
    <w:rsid w:val="00BF77F4"/>
    <w:rsid w:val="00D176F9"/>
    <w:rsid w:val="00E77E19"/>
    <w:rsid w:val="00F109F6"/>
    <w:rsid w:val="00F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E7C30-C530-49FE-86C9-D63950B9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7F0"/>
  </w:style>
  <w:style w:type="paragraph" w:styleId="Stopka">
    <w:name w:val="footer"/>
    <w:basedOn w:val="Normalny"/>
    <w:link w:val="StopkaZnak"/>
    <w:uiPriority w:val="99"/>
    <w:unhideWhenUsed/>
    <w:rsid w:val="004F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7F0"/>
  </w:style>
  <w:style w:type="paragraph" w:styleId="Tekstdymka">
    <w:name w:val="Balloon Text"/>
    <w:basedOn w:val="Normalny"/>
    <w:link w:val="TekstdymkaZnak"/>
    <w:uiPriority w:val="99"/>
    <w:semiHidden/>
    <w:unhideWhenUsed/>
    <w:rsid w:val="004F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Radom</cp:lastModifiedBy>
  <cp:revision>2</cp:revision>
  <cp:lastPrinted>2019-06-03T06:41:00Z</cp:lastPrinted>
  <dcterms:created xsi:type="dcterms:W3CDTF">2019-06-03T06:44:00Z</dcterms:created>
  <dcterms:modified xsi:type="dcterms:W3CDTF">2019-06-03T06:44:00Z</dcterms:modified>
</cp:coreProperties>
</file>