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53" w:rsidRPr="00ED6731" w:rsidRDefault="00766053" w:rsidP="00766053">
      <w:pPr>
        <w:pStyle w:val="Nagwek5"/>
        <w:spacing w:line="360" w:lineRule="auto"/>
        <w:rPr>
          <w:b/>
          <w:vanish w:val="0"/>
          <w:sz w:val="24"/>
          <w:szCs w:val="24"/>
        </w:rPr>
      </w:pPr>
      <w:r>
        <w:rPr>
          <w:b/>
          <w:vanish w:val="0"/>
          <w:sz w:val="24"/>
          <w:szCs w:val="24"/>
        </w:rPr>
        <w:t xml:space="preserve">Zarząd Powiatu Radomskiego </w:t>
      </w:r>
      <w:r w:rsidRPr="00ED6731">
        <w:rPr>
          <w:b/>
          <w:vanish w:val="0"/>
          <w:sz w:val="24"/>
          <w:szCs w:val="24"/>
        </w:rPr>
        <w:t xml:space="preserve"> </w:t>
      </w:r>
    </w:p>
    <w:p w:rsidR="00766053" w:rsidRPr="00ED6731" w:rsidRDefault="00766053" w:rsidP="00766053">
      <w:pPr>
        <w:pStyle w:val="Nagwek6"/>
        <w:spacing w:line="360" w:lineRule="auto"/>
        <w:rPr>
          <w:sz w:val="24"/>
          <w:szCs w:val="24"/>
        </w:rPr>
      </w:pPr>
      <w:r w:rsidRPr="00ED6731">
        <w:rPr>
          <w:sz w:val="24"/>
          <w:szCs w:val="24"/>
        </w:rPr>
        <w:t>ogłasza nabór</w:t>
      </w:r>
      <w:r>
        <w:rPr>
          <w:sz w:val="24"/>
          <w:szCs w:val="24"/>
        </w:rPr>
        <w:t xml:space="preserve"> </w:t>
      </w:r>
      <w:r w:rsidRPr="00ED6731">
        <w:rPr>
          <w:sz w:val="24"/>
          <w:szCs w:val="24"/>
        </w:rPr>
        <w:t xml:space="preserve">na stanowisko </w:t>
      </w:r>
    </w:p>
    <w:p w:rsidR="00766053" w:rsidRPr="00ED6731" w:rsidRDefault="00766053" w:rsidP="00766053">
      <w:pPr>
        <w:pStyle w:val="Nagwek6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Dyrektora Domu Pomocy Społecznej  w Jedlance</w:t>
      </w:r>
    </w:p>
    <w:p w:rsidR="00766053" w:rsidRPr="00ED6731" w:rsidRDefault="00766053" w:rsidP="0076605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66053" w:rsidRPr="00ED6731" w:rsidRDefault="00766053" w:rsidP="00766053">
      <w:pPr>
        <w:pStyle w:val="Tekstpodstawowy2"/>
        <w:spacing w:line="360" w:lineRule="auto"/>
        <w:jc w:val="both"/>
        <w:rPr>
          <w:b/>
          <w:sz w:val="24"/>
          <w:szCs w:val="24"/>
        </w:rPr>
      </w:pPr>
      <w:r w:rsidRPr="00ED6731">
        <w:rPr>
          <w:b/>
          <w:sz w:val="24"/>
          <w:szCs w:val="24"/>
        </w:rPr>
        <w:tab/>
        <w:t>Kandydat przystępujący do konkursu powinien spełniać następujące wymagania niezbędne do zatrudnienia na w/w stanowisku:</w:t>
      </w:r>
    </w:p>
    <w:p w:rsidR="00766053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 xml:space="preserve">wykształcenie </w:t>
      </w:r>
      <w:r>
        <w:t>wyższe,</w:t>
      </w:r>
    </w:p>
    <w:p w:rsidR="00766053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specjalizacja z zakresu organizacji pomocy społecznej,</w:t>
      </w:r>
    </w:p>
    <w:p w:rsidR="00766053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5-letni staż pracy, w tym co najmniej 3-letni staż pracy w pomocy społecznej,</w:t>
      </w:r>
    </w:p>
    <w:p w:rsidR="00766053" w:rsidRPr="00ED6731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>obywatelstwo polskie,</w:t>
      </w:r>
      <w:r>
        <w:t xml:space="preserve"> </w:t>
      </w:r>
    </w:p>
    <w:p w:rsidR="00766053" w:rsidRPr="00ED6731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>pełna zdolność do czy</w:t>
      </w:r>
      <w:r>
        <w:t>nności prawnych oraz korzystanie</w:t>
      </w:r>
      <w:r w:rsidRPr="00ED6731">
        <w:t xml:space="preserve"> z pełni praw publicznych,</w:t>
      </w:r>
    </w:p>
    <w:p w:rsidR="00766053" w:rsidRPr="00ED6731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 xml:space="preserve">nie był skazany prawomocnym wyrokiem sądu za umyślne przestępstwo ścigane </w:t>
      </w:r>
      <w:r>
        <w:t xml:space="preserve">                          </w:t>
      </w:r>
      <w:r w:rsidRPr="00ED6731">
        <w:t>z oskarżenia publicznego lub umyślne przestępstwo skarbowe,</w:t>
      </w:r>
    </w:p>
    <w:p w:rsidR="00766053" w:rsidRPr="00ED6731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>cieszy się nieposzlakowaną opinią,</w:t>
      </w:r>
    </w:p>
    <w:p w:rsidR="00766053" w:rsidRPr="00ED6731" w:rsidRDefault="00766053" w:rsidP="007660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ED6731">
        <w:t xml:space="preserve">znajomość przepisów: ustawy </w:t>
      </w:r>
      <w:r>
        <w:t xml:space="preserve">o pomocy społecznej, o finansach publicznych, </w:t>
      </w:r>
      <w:r w:rsidR="005B548A">
        <w:t xml:space="preserve">                             </w:t>
      </w:r>
      <w:r>
        <w:t xml:space="preserve">o pracownikach samorządowych, o ochronie danych osobowych, o ochronie zdrowia psychicznego, prawo zamówień publicznych, kodeks pracy oraz rozporządzenia </w:t>
      </w:r>
      <w:r w:rsidR="005B548A">
        <w:t xml:space="preserve">                          </w:t>
      </w:r>
      <w:r>
        <w:t>w sprawie domów pomocy społecznej</w:t>
      </w:r>
      <w:r w:rsidRPr="00ED6731">
        <w:t>.</w:t>
      </w:r>
      <w:r w:rsidR="005B548A">
        <w:t xml:space="preserve">                                     </w:t>
      </w:r>
    </w:p>
    <w:p w:rsidR="00766053" w:rsidRPr="00ED6731" w:rsidRDefault="00766053" w:rsidP="00766053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6053" w:rsidRPr="00ED6731" w:rsidRDefault="00766053" w:rsidP="00766053">
      <w:pPr>
        <w:pStyle w:val="Tekstpodstawowy2"/>
        <w:spacing w:line="360" w:lineRule="auto"/>
        <w:jc w:val="both"/>
        <w:rPr>
          <w:b/>
          <w:sz w:val="24"/>
          <w:szCs w:val="24"/>
        </w:rPr>
      </w:pPr>
      <w:r w:rsidRPr="00ED6731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Wymagania dodatkowe związane z zatrudnieniem na stanowisku, na które przeprowadzany jest nabór</w:t>
      </w:r>
      <w:r w:rsidRPr="00ED6731">
        <w:rPr>
          <w:b/>
          <w:sz w:val="24"/>
          <w:szCs w:val="24"/>
        </w:rPr>
        <w:t>:</w:t>
      </w:r>
    </w:p>
    <w:p w:rsidR="00766053" w:rsidRDefault="00766053" w:rsidP="0076605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znajomość zagadnień związanych z możliwością pozyskiwania środków finansowych dla  Domu  Pomocy Społecznej ze źródeł zewnętrznych,</w:t>
      </w:r>
    </w:p>
    <w:p w:rsidR="00766053" w:rsidRPr="00ED6731" w:rsidRDefault="00766053" w:rsidP="0076605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ED6731">
        <w:t xml:space="preserve">umiejętność obsługi komputera oraz znajomość programów komputerowych Microsoft WORD, EXCEL, </w:t>
      </w:r>
    </w:p>
    <w:p w:rsidR="00766053" w:rsidRPr="00ED6731" w:rsidRDefault="00766053" w:rsidP="0076605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ED6731">
        <w:t xml:space="preserve">komunikatywność, </w:t>
      </w:r>
      <w:r>
        <w:t xml:space="preserve">łatwość nawiązywania kontaktów, </w:t>
      </w:r>
      <w:r w:rsidRPr="00ED6731">
        <w:t>umiejętn</w:t>
      </w:r>
      <w:r>
        <w:t>ość pracy w zespole, umiejętności kierownicze i organizatorskie</w:t>
      </w:r>
      <w:r w:rsidRPr="00ED6731">
        <w:t>.</w:t>
      </w:r>
    </w:p>
    <w:p w:rsidR="00766053" w:rsidRPr="00ED6731" w:rsidRDefault="00766053" w:rsidP="00766053">
      <w:pPr>
        <w:pStyle w:val="Tekstpodstawowy2"/>
        <w:jc w:val="both"/>
        <w:rPr>
          <w:sz w:val="20"/>
        </w:rPr>
      </w:pPr>
    </w:p>
    <w:p w:rsidR="00766053" w:rsidRPr="00ED6731" w:rsidRDefault="00766053" w:rsidP="00766053">
      <w:pPr>
        <w:pStyle w:val="Tekstpodstawowy2"/>
        <w:spacing w:line="360" w:lineRule="auto"/>
        <w:ind w:left="360"/>
        <w:jc w:val="both"/>
        <w:rPr>
          <w:b/>
          <w:sz w:val="24"/>
          <w:szCs w:val="24"/>
        </w:rPr>
      </w:pPr>
      <w:r w:rsidRPr="00ED6731">
        <w:rPr>
          <w:b/>
          <w:sz w:val="24"/>
          <w:szCs w:val="24"/>
        </w:rPr>
        <w:t>Zakres zadań wykonywanych na w/w stanowisku obejmuje głównie:</w:t>
      </w:r>
    </w:p>
    <w:p w:rsidR="00766053" w:rsidRPr="00ED6731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właściwe i zgodne z obowiązującymi przepisami w jednostkach budżetowych samorządu terytorialnego wykorzystanie przydzielonych funduszy, przy zachowaniu zasad gospodarności i dyscypliny budżetowej,</w:t>
      </w:r>
    </w:p>
    <w:p w:rsidR="00766053" w:rsidRPr="00ED6731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</w:rPr>
      </w:pPr>
      <w:r>
        <w:rPr>
          <w:rFonts w:cs="Tahoma"/>
          <w:bCs/>
          <w:iCs/>
        </w:rPr>
        <w:t>dobór kadry i ustalenie zakresów działania poszczególnych stanowisk pracy,</w:t>
      </w:r>
    </w:p>
    <w:p w:rsidR="00766053" w:rsidRPr="00ED6731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wykonywanie czynności wynikających ze stosunku pracy w odniesieniu do osób zatrudnionych w Domu,</w:t>
      </w:r>
    </w:p>
    <w:p w:rsidR="00766053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</w:rPr>
      </w:pPr>
      <w:r>
        <w:rPr>
          <w:rFonts w:cs="Tahoma"/>
        </w:rPr>
        <w:t>organizowanie pracy w sposób zapewniający optymalne wykorzystanie czasu pracy przez pracowników, zapewnienie bezpiecznych i higienicznych warunków pracy personelu i pobytu mieszkańców,</w:t>
      </w:r>
    </w:p>
    <w:p w:rsidR="00766053" w:rsidRPr="00ED6731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</w:rPr>
      </w:pPr>
      <w:r>
        <w:rPr>
          <w:rFonts w:cs="Tahoma"/>
        </w:rPr>
        <w:t>organizowanie pobytu mieszkańców, zapewnienie im bezpieczeństwa, intymności, godnego traktowania, przestrzeganie ich praw i obowiązków,</w:t>
      </w:r>
    </w:p>
    <w:p w:rsidR="00766053" w:rsidRPr="00ED6731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</w:rPr>
      </w:pPr>
      <w:r>
        <w:rPr>
          <w:rFonts w:cs="Tahoma"/>
        </w:rPr>
        <w:t>współpraca z organami samorządu terytorialnego,</w:t>
      </w:r>
    </w:p>
    <w:p w:rsidR="00766053" w:rsidRDefault="00766053" w:rsidP="00766053">
      <w:pPr>
        <w:widowControl w:val="0"/>
        <w:numPr>
          <w:ilvl w:val="0"/>
          <w:numId w:val="4"/>
        </w:numPr>
        <w:suppressAutoHyphens/>
        <w:jc w:val="both"/>
        <w:rPr>
          <w:rFonts w:cs="Tahoma"/>
        </w:rPr>
      </w:pPr>
      <w:r w:rsidRPr="00ED6731">
        <w:rPr>
          <w:rFonts w:cs="Tahoma"/>
        </w:rPr>
        <w:t>prz</w:t>
      </w:r>
      <w:r>
        <w:rPr>
          <w:rFonts w:cs="Tahoma"/>
        </w:rPr>
        <w:t>estrzeganie dyscypliny pracy</w:t>
      </w:r>
      <w:r w:rsidRPr="00ED6731">
        <w:rPr>
          <w:rFonts w:cs="Tahoma"/>
        </w:rPr>
        <w:t>.</w:t>
      </w:r>
    </w:p>
    <w:p w:rsidR="002416F2" w:rsidRDefault="002416F2" w:rsidP="002416F2">
      <w:pPr>
        <w:widowControl w:val="0"/>
        <w:suppressAutoHyphens/>
        <w:jc w:val="both"/>
        <w:rPr>
          <w:rFonts w:cs="Tahoma"/>
        </w:rPr>
      </w:pPr>
    </w:p>
    <w:p w:rsidR="002416F2" w:rsidRDefault="002416F2" w:rsidP="002416F2">
      <w:pPr>
        <w:widowControl w:val="0"/>
        <w:suppressAutoHyphens/>
        <w:jc w:val="both"/>
        <w:rPr>
          <w:rFonts w:cs="Tahoma"/>
        </w:rPr>
      </w:pPr>
    </w:p>
    <w:p w:rsidR="002416F2" w:rsidRDefault="002416F2" w:rsidP="002416F2">
      <w:pPr>
        <w:widowControl w:val="0"/>
        <w:suppressAutoHyphens/>
        <w:jc w:val="both"/>
        <w:rPr>
          <w:rFonts w:cs="Tahoma"/>
        </w:rPr>
      </w:pPr>
    </w:p>
    <w:p w:rsidR="002416F2" w:rsidRPr="00ED6731" w:rsidRDefault="002416F2" w:rsidP="002416F2">
      <w:pPr>
        <w:widowControl w:val="0"/>
        <w:suppressAutoHyphens/>
        <w:jc w:val="both"/>
        <w:rPr>
          <w:rFonts w:cs="Tahoma"/>
        </w:rPr>
      </w:pPr>
    </w:p>
    <w:p w:rsidR="00766053" w:rsidRPr="00ED6731" w:rsidRDefault="00766053" w:rsidP="00766053">
      <w:pPr>
        <w:widowControl w:val="0"/>
        <w:suppressAutoHyphens/>
        <w:jc w:val="both"/>
        <w:rPr>
          <w:rFonts w:cs="Tahoma"/>
        </w:rPr>
      </w:pPr>
    </w:p>
    <w:p w:rsidR="00766053" w:rsidRPr="00ED6731" w:rsidRDefault="00766053" w:rsidP="00766053">
      <w:pPr>
        <w:pStyle w:val="Tekstpodstawowy2"/>
        <w:spacing w:line="360" w:lineRule="auto"/>
        <w:jc w:val="both"/>
        <w:rPr>
          <w:b/>
          <w:sz w:val="24"/>
          <w:szCs w:val="24"/>
        </w:rPr>
      </w:pPr>
      <w:r w:rsidRPr="00ED6731">
        <w:rPr>
          <w:b/>
          <w:sz w:val="24"/>
          <w:szCs w:val="24"/>
        </w:rPr>
        <w:lastRenderedPageBreak/>
        <w:tab/>
        <w:t>Kandydaci zobowiązani są do dostarczenia następujących dokumentów: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D6731">
        <w:rPr>
          <w:sz w:val="24"/>
          <w:szCs w:val="24"/>
        </w:rPr>
        <w:t>życiorys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c.v</w:t>
      </w:r>
      <w:proofErr w:type="spellEnd"/>
      <w:r>
        <w:rPr>
          <w:sz w:val="24"/>
          <w:szCs w:val="24"/>
        </w:rPr>
        <w:t>.)</w:t>
      </w:r>
      <w:r w:rsidRPr="00ED6731">
        <w:rPr>
          <w:sz w:val="24"/>
          <w:szCs w:val="24"/>
        </w:rPr>
        <w:t>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kwestionariusz osobowy</w:t>
      </w:r>
      <w:r>
        <w:rPr>
          <w:sz w:val="24"/>
          <w:szCs w:val="24"/>
        </w:rPr>
        <w:t xml:space="preserve"> dla osoby ubiegającej się o zatrudnienie – według wzoru dostępnego na stronie biuletynu Powiatowego Centrum</w:t>
      </w:r>
      <w:r w:rsidRPr="00ED6731">
        <w:rPr>
          <w:sz w:val="24"/>
          <w:szCs w:val="24"/>
        </w:rPr>
        <w:t>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list motywacyjny,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kopie dokumentów potwierdzających posiadane wykształcenie,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kopia dowodu osobistego,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 xml:space="preserve">oświadczenie kandydata o </w:t>
      </w:r>
      <w:r>
        <w:rPr>
          <w:sz w:val="24"/>
          <w:szCs w:val="24"/>
        </w:rPr>
        <w:t xml:space="preserve">pełnej zdolności do czynności prawnych i </w:t>
      </w:r>
      <w:r w:rsidRPr="00ED6731">
        <w:rPr>
          <w:sz w:val="24"/>
          <w:szCs w:val="24"/>
        </w:rPr>
        <w:t>korzy</w:t>
      </w:r>
      <w:r>
        <w:rPr>
          <w:sz w:val="24"/>
          <w:szCs w:val="24"/>
        </w:rPr>
        <w:t>staniu z pełni praw publicznych</w:t>
      </w:r>
      <w:r w:rsidRPr="00ED6731">
        <w:rPr>
          <w:sz w:val="24"/>
          <w:szCs w:val="24"/>
        </w:rPr>
        <w:t>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kserokopie świadectw pracy</w:t>
      </w:r>
      <w:r>
        <w:rPr>
          <w:sz w:val="24"/>
          <w:szCs w:val="24"/>
        </w:rPr>
        <w:t xml:space="preserve"> lub zaświadczenie w przypadku trwającego stosunku pracy celem udokumentowania stażu pracy</w:t>
      </w:r>
      <w:r w:rsidRPr="00ED6731">
        <w:rPr>
          <w:sz w:val="24"/>
          <w:szCs w:val="24"/>
        </w:rPr>
        <w:t>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oświadczenie kandydata o wyrażeniu zgody na przetwarzanie danych osobowych do celów rekrutacji,</w:t>
      </w:r>
    </w:p>
    <w:p w:rsidR="00766053" w:rsidRPr="00ED6731" w:rsidRDefault="00766053" w:rsidP="00766053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 w:rsidRPr="00ED6731">
        <w:rPr>
          <w:sz w:val="24"/>
          <w:szCs w:val="24"/>
        </w:rPr>
        <w:t>inne dokumenty o posiadanych kwalifikacjach i umiejętnościach.</w:t>
      </w:r>
    </w:p>
    <w:p w:rsidR="00766053" w:rsidRPr="00ED6731" w:rsidRDefault="00766053" w:rsidP="00766053">
      <w:pPr>
        <w:pStyle w:val="Tekstpodstawowy2"/>
        <w:jc w:val="both"/>
        <w:rPr>
          <w:sz w:val="20"/>
        </w:rPr>
      </w:pPr>
    </w:p>
    <w:p w:rsidR="00766053" w:rsidRDefault="00766053" w:rsidP="00766053">
      <w:pPr>
        <w:pStyle w:val="Tekstpodstawowy2"/>
        <w:spacing w:line="360" w:lineRule="auto"/>
        <w:jc w:val="right"/>
      </w:pPr>
    </w:p>
    <w:p w:rsidR="00766053" w:rsidRPr="00ED6731" w:rsidRDefault="00766053" w:rsidP="00766053">
      <w:pPr>
        <w:pStyle w:val="Tekstpodstawowy2"/>
        <w:spacing w:line="360" w:lineRule="auto"/>
        <w:jc w:val="both"/>
        <w:rPr>
          <w:sz w:val="24"/>
          <w:szCs w:val="24"/>
        </w:rPr>
      </w:pPr>
      <w:r w:rsidRPr="00ED6731">
        <w:rPr>
          <w:sz w:val="24"/>
          <w:szCs w:val="24"/>
        </w:rPr>
        <w:t xml:space="preserve">Kandydat wyłoniony w drodze naboru przed zawarciem umowy o pracę zobowiązany jest przedłożyć zaświadczenie z Krajowego Rejestru </w:t>
      </w:r>
      <w:r>
        <w:rPr>
          <w:sz w:val="24"/>
          <w:szCs w:val="24"/>
        </w:rPr>
        <w:t>K</w:t>
      </w:r>
      <w:r w:rsidRPr="00ED6731">
        <w:rPr>
          <w:sz w:val="24"/>
          <w:szCs w:val="24"/>
        </w:rPr>
        <w:t>arnego o nie skazaniu prawomocnym wyrokiem sądu za umyślne przestępstwo ścigane z oskarżenia publicznego lub umyślne przestępstwo skarbowe.</w:t>
      </w:r>
    </w:p>
    <w:p w:rsidR="00766053" w:rsidRPr="00ED6731" w:rsidRDefault="00766053" w:rsidP="00766053">
      <w:pPr>
        <w:pStyle w:val="Tekstpodstawowy2"/>
        <w:spacing w:line="360" w:lineRule="auto"/>
        <w:jc w:val="both"/>
        <w:rPr>
          <w:i/>
          <w:sz w:val="22"/>
          <w:szCs w:val="22"/>
        </w:rPr>
      </w:pPr>
      <w:r w:rsidRPr="00ED6731">
        <w:rPr>
          <w:i/>
          <w:sz w:val="22"/>
          <w:szCs w:val="22"/>
        </w:rPr>
        <w:t xml:space="preserve">Inne dokumenty poza wskazanymi powyżej nie będą przyjmowane i nie mają wpływu na procedurę rekrutacyjną.  </w:t>
      </w:r>
    </w:p>
    <w:p w:rsidR="00766053" w:rsidRPr="00ED6731" w:rsidRDefault="00766053" w:rsidP="00766053">
      <w:pPr>
        <w:pStyle w:val="Tekstpodstawowy2"/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D6731">
        <w:rPr>
          <w:b/>
          <w:bCs/>
          <w:sz w:val="24"/>
          <w:szCs w:val="24"/>
          <w:u w:val="single"/>
        </w:rPr>
        <w:t xml:space="preserve">Dokumenty należy składać w Sekretariacie Powiatowego Centrum Pomocy Rodzinie </w:t>
      </w:r>
      <w:r>
        <w:rPr>
          <w:b/>
          <w:bCs/>
          <w:sz w:val="24"/>
          <w:szCs w:val="24"/>
          <w:u w:val="single"/>
        </w:rPr>
        <w:t xml:space="preserve">                 </w:t>
      </w:r>
      <w:r w:rsidRPr="00ED6731">
        <w:rPr>
          <w:b/>
          <w:bCs/>
          <w:sz w:val="24"/>
          <w:szCs w:val="24"/>
          <w:u w:val="single"/>
        </w:rPr>
        <w:t>w Radomiu</w:t>
      </w:r>
      <w:r>
        <w:rPr>
          <w:b/>
          <w:bCs/>
          <w:sz w:val="24"/>
          <w:szCs w:val="24"/>
          <w:u w:val="single"/>
        </w:rPr>
        <w:t xml:space="preserve"> ul. Domagalskiego 7 (budynek B), pokój nr 12</w:t>
      </w:r>
      <w:r w:rsidRPr="00ED6731">
        <w:rPr>
          <w:b/>
          <w:bCs/>
          <w:sz w:val="24"/>
          <w:szCs w:val="24"/>
          <w:u w:val="single"/>
        </w:rPr>
        <w:t xml:space="preserve">  lub przesłać  w zaklejonej kopercie w terminie od </w:t>
      </w:r>
      <w:r>
        <w:rPr>
          <w:b/>
          <w:bCs/>
          <w:sz w:val="24"/>
          <w:szCs w:val="24"/>
          <w:u w:val="single"/>
        </w:rPr>
        <w:t>16</w:t>
      </w:r>
      <w:r w:rsidRPr="008628F9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07</w:t>
      </w:r>
      <w:r w:rsidRPr="008628F9">
        <w:rPr>
          <w:b/>
          <w:bCs/>
          <w:sz w:val="24"/>
          <w:szCs w:val="24"/>
          <w:u w:val="single"/>
        </w:rPr>
        <w:t>.201</w:t>
      </w:r>
      <w:r>
        <w:rPr>
          <w:b/>
          <w:bCs/>
          <w:sz w:val="24"/>
          <w:szCs w:val="24"/>
          <w:u w:val="single"/>
        </w:rPr>
        <w:t>4</w:t>
      </w:r>
      <w:r w:rsidRPr="008628F9">
        <w:rPr>
          <w:b/>
          <w:bCs/>
          <w:sz w:val="24"/>
          <w:szCs w:val="24"/>
          <w:u w:val="single"/>
        </w:rPr>
        <w:t xml:space="preserve">r. do </w:t>
      </w:r>
      <w:r>
        <w:rPr>
          <w:b/>
          <w:bCs/>
          <w:sz w:val="24"/>
          <w:szCs w:val="24"/>
          <w:u w:val="single"/>
        </w:rPr>
        <w:t>28</w:t>
      </w:r>
      <w:r w:rsidRPr="008628F9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07</w:t>
      </w:r>
      <w:r w:rsidRPr="008628F9">
        <w:rPr>
          <w:b/>
          <w:bCs/>
          <w:sz w:val="24"/>
          <w:szCs w:val="24"/>
          <w:u w:val="single"/>
        </w:rPr>
        <w:t>.201</w:t>
      </w:r>
      <w:r>
        <w:rPr>
          <w:b/>
          <w:bCs/>
          <w:sz w:val="24"/>
          <w:szCs w:val="24"/>
          <w:u w:val="single"/>
        </w:rPr>
        <w:t>4</w:t>
      </w:r>
      <w:r w:rsidRPr="008628F9">
        <w:rPr>
          <w:b/>
          <w:bCs/>
          <w:sz w:val="24"/>
          <w:szCs w:val="24"/>
          <w:u w:val="single"/>
        </w:rPr>
        <w:t>r. pod</w:t>
      </w:r>
      <w:r w:rsidRPr="00ED6731">
        <w:rPr>
          <w:b/>
          <w:bCs/>
          <w:sz w:val="24"/>
          <w:szCs w:val="24"/>
          <w:u w:val="single"/>
        </w:rPr>
        <w:t xml:space="preserve"> adresem:</w:t>
      </w:r>
      <w:r w:rsidRPr="00ED6731">
        <w:rPr>
          <w:b/>
          <w:bCs/>
          <w:sz w:val="24"/>
          <w:szCs w:val="24"/>
        </w:rPr>
        <w:t xml:space="preserve"> Powiatowe Centrum Pomocy Rodzinie w Radomiu, ul. Domagalskiego 7 z dopiskiem na kopercie „Oferta pracy na stanowisko </w:t>
      </w:r>
      <w:r>
        <w:rPr>
          <w:b/>
          <w:bCs/>
          <w:sz w:val="24"/>
          <w:szCs w:val="24"/>
        </w:rPr>
        <w:t>Dyrektora Domu Pomocy Społecznej w Jedlance</w:t>
      </w:r>
      <w:r w:rsidRPr="00ED6731">
        <w:rPr>
          <w:b/>
          <w:bCs/>
          <w:sz w:val="24"/>
          <w:szCs w:val="24"/>
        </w:rPr>
        <w:t>”.</w:t>
      </w:r>
    </w:p>
    <w:p w:rsidR="00766053" w:rsidRPr="00ED6731" w:rsidRDefault="00766053" w:rsidP="00766053">
      <w:pPr>
        <w:pStyle w:val="Tekstpodstawowy2"/>
        <w:spacing w:line="360" w:lineRule="auto"/>
        <w:jc w:val="both"/>
        <w:rPr>
          <w:sz w:val="24"/>
          <w:szCs w:val="24"/>
          <w:u w:val="single"/>
        </w:rPr>
      </w:pPr>
      <w:r w:rsidRPr="00ED6731">
        <w:rPr>
          <w:sz w:val="24"/>
          <w:szCs w:val="24"/>
          <w:u w:val="single"/>
        </w:rPr>
        <w:t>Inne informacje:</w:t>
      </w:r>
    </w:p>
    <w:p w:rsidR="00766053" w:rsidRDefault="00766053" w:rsidP="00766053">
      <w:pPr>
        <w:pStyle w:val="Tekstpodstawowy2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D6731">
        <w:rPr>
          <w:sz w:val="22"/>
          <w:szCs w:val="22"/>
        </w:rPr>
        <w:t>Dokumenty osób niezakwalifikowanych zostaną komisyjnie zniszczone.</w:t>
      </w:r>
    </w:p>
    <w:p w:rsidR="00766053" w:rsidRPr="00FF23A2" w:rsidRDefault="00766053" w:rsidP="00766053">
      <w:pPr>
        <w:pStyle w:val="Tekstpodstawowy2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F23A2">
        <w:rPr>
          <w:sz w:val="22"/>
          <w:szCs w:val="22"/>
        </w:rPr>
        <w:t>W trakcie prowadzonego naboru przewiduje się przeprowadzenie indywidualnej rozmowy kwalifikacyjnej z kandydatem.</w:t>
      </w:r>
    </w:p>
    <w:p w:rsidR="00766053" w:rsidRDefault="00766053" w:rsidP="00766053">
      <w:pPr>
        <w:pStyle w:val="Tekstpodstawowy2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D6731">
        <w:rPr>
          <w:sz w:val="22"/>
          <w:szCs w:val="22"/>
        </w:rPr>
        <w:t>Informacja o spełnieniu wymagań formalnych</w:t>
      </w:r>
      <w:r>
        <w:rPr>
          <w:sz w:val="22"/>
          <w:szCs w:val="22"/>
        </w:rPr>
        <w:t>, terminie i miejscu rozmowy kwalifikacyjnej</w:t>
      </w:r>
      <w:r w:rsidRPr="00ED6731">
        <w:rPr>
          <w:sz w:val="22"/>
          <w:szCs w:val="22"/>
        </w:rPr>
        <w:t xml:space="preserve"> oraz o wyniku naboru będzie umieszczona na stronie internetowej Biuletynu Informacji Publicznej Powiatowego Centrum Pomocy Rodzinie w Radomiu (</w:t>
      </w:r>
      <w:hyperlink r:id="rId6" w:history="1">
        <w:r w:rsidRPr="00ED6731">
          <w:rPr>
            <w:rStyle w:val="Hipercze"/>
            <w:sz w:val="22"/>
            <w:szCs w:val="22"/>
          </w:rPr>
          <w:t>www.pcprradom.finn.pl</w:t>
        </w:r>
      </w:hyperlink>
      <w:r w:rsidRPr="00ED6731">
        <w:rPr>
          <w:sz w:val="22"/>
          <w:szCs w:val="22"/>
        </w:rPr>
        <w:t>) oraz na tablicy ogłoszeń Powiatowego Centrum Pomocy Rodzinie w Radomiu przy ul. Domagalskiego 7.</w:t>
      </w:r>
    </w:p>
    <w:p w:rsidR="00766053" w:rsidRPr="00A86ACF" w:rsidRDefault="00766053" w:rsidP="00766053">
      <w:pPr>
        <w:pStyle w:val="Tekstpodstawowy2"/>
        <w:ind w:left="2160"/>
        <w:jc w:val="both"/>
        <w:rPr>
          <w:sz w:val="16"/>
          <w:szCs w:val="16"/>
        </w:rPr>
      </w:pPr>
    </w:p>
    <w:p w:rsidR="00766053" w:rsidRPr="00ED6731" w:rsidRDefault="00766053" w:rsidP="00766053">
      <w:pPr>
        <w:pStyle w:val="Tekstpodstawowy2"/>
        <w:spacing w:line="360" w:lineRule="auto"/>
        <w:jc w:val="both"/>
        <w:rPr>
          <w:i/>
          <w:sz w:val="22"/>
          <w:szCs w:val="22"/>
        </w:rPr>
      </w:pPr>
      <w:r w:rsidRPr="00ED6731">
        <w:rPr>
          <w:i/>
          <w:sz w:val="22"/>
          <w:szCs w:val="22"/>
        </w:rPr>
        <w:t xml:space="preserve">Konkurs zostanie przeprowadzony zgodnie z procedurą naboru na wolne stanowiska urzędnicze, </w:t>
      </w:r>
      <w:r w:rsidR="005B548A">
        <w:rPr>
          <w:i/>
          <w:sz w:val="22"/>
          <w:szCs w:val="22"/>
        </w:rPr>
        <w:t xml:space="preserve">                  </w:t>
      </w:r>
      <w:r w:rsidRPr="00ED6731">
        <w:rPr>
          <w:i/>
          <w:sz w:val="22"/>
          <w:szCs w:val="22"/>
        </w:rPr>
        <w:t xml:space="preserve">w tym wolne kierownicze stanowiska urzędnicze w Powiatowym Centrum Pomocy Rodzinie </w:t>
      </w:r>
      <w:r w:rsidR="005B548A">
        <w:rPr>
          <w:i/>
          <w:sz w:val="22"/>
          <w:szCs w:val="22"/>
        </w:rPr>
        <w:t xml:space="preserve">                          </w:t>
      </w:r>
      <w:r w:rsidRPr="00ED6731">
        <w:rPr>
          <w:i/>
          <w:sz w:val="22"/>
          <w:szCs w:val="22"/>
        </w:rPr>
        <w:t xml:space="preserve">w Radomiu zatwierdzoną Zarządzeniem Dyrektora Powiatowego Centrum Pomocy Rodzinie </w:t>
      </w:r>
      <w:r w:rsidR="005B548A">
        <w:rPr>
          <w:i/>
          <w:sz w:val="22"/>
          <w:szCs w:val="22"/>
        </w:rPr>
        <w:t xml:space="preserve">                        </w:t>
      </w:r>
      <w:r w:rsidRPr="00ED6731">
        <w:rPr>
          <w:i/>
          <w:sz w:val="22"/>
          <w:szCs w:val="22"/>
        </w:rPr>
        <w:t>w Radomiu Nr  9/09</w:t>
      </w:r>
      <w:r>
        <w:rPr>
          <w:i/>
          <w:sz w:val="22"/>
          <w:szCs w:val="22"/>
        </w:rPr>
        <w:t xml:space="preserve"> </w:t>
      </w:r>
      <w:r w:rsidRPr="00ED6731">
        <w:rPr>
          <w:i/>
          <w:sz w:val="22"/>
          <w:szCs w:val="22"/>
        </w:rPr>
        <w:t>z dnia 26.05.2009r.</w:t>
      </w:r>
    </w:p>
    <w:p w:rsidR="00766053" w:rsidRDefault="00766053" w:rsidP="00766053">
      <w:pPr>
        <w:pStyle w:val="Tekstpodstawowy2"/>
        <w:spacing w:line="360" w:lineRule="auto"/>
        <w:jc w:val="both"/>
      </w:pPr>
      <w:bookmarkStart w:id="0" w:name="_GoBack"/>
      <w:bookmarkEnd w:id="0"/>
    </w:p>
    <w:sectPr w:rsidR="00766053" w:rsidSect="0076605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82E"/>
    <w:multiLevelType w:val="hybridMultilevel"/>
    <w:tmpl w:val="19A8AAE0"/>
    <w:lvl w:ilvl="0" w:tplc="48A42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45D2"/>
    <w:multiLevelType w:val="multilevel"/>
    <w:tmpl w:val="A6B615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/>
        <w:emboss w:val="0"/>
        <w:imprint w:val="0"/>
        <w:vanish w:val="0"/>
        <w:sz w:val="3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9D6FE5"/>
    <w:multiLevelType w:val="singleLevel"/>
    <w:tmpl w:val="E2E4CFD2"/>
    <w:lvl w:ilvl="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</w:rPr>
    </w:lvl>
  </w:abstractNum>
  <w:abstractNum w:abstractNumId="3">
    <w:nsid w:val="4482768C"/>
    <w:multiLevelType w:val="singleLevel"/>
    <w:tmpl w:val="E2E4CFD2"/>
    <w:lvl w:ilvl="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</w:rPr>
    </w:lvl>
  </w:abstractNum>
  <w:abstractNum w:abstractNumId="4">
    <w:nsid w:val="477105DC"/>
    <w:multiLevelType w:val="hybridMultilevel"/>
    <w:tmpl w:val="00A8917A"/>
    <w:lvl w:ilvl="0" w:tplc="85DCAA1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32"/>
        <w:u w:val="none"/>
        <w:effec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053"/>
    <w:rsid w:val="002416F2"/>
    <w:rsid w:val="0028411F"/>
    <w:rsid w:val="005B548A"/>
    <w:rsid w:val="00766053"/>
    <w:rsid w:val="007B13D5"/>
    <w:rsid w:val="00A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66053"/>
    <w:pPr>
      <w:keepNext/>
      <w:overflowPunct w:val="0"/>
      <w:autoSpaceDE w:val="0"/>
      <w:autoSpaceDN w:val="0"/>
      <w:adjustRightInd w:val="0"/>
      <w:spacing w:line="240" w:lineRule="atLeast"/>
      <w:jc w:val="center"/>
      <w:outlineLvl w:val="4"/>
    </w:pPr>
    <w:rPr>
      <w:rFonts w:eastAsia="Arial Unicode MS"/>
      <w:vanish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66053"/>
    <w:pPr>
      <w:keepNext/>
      <w:overflowPunct w:val="0"/>
      <w:autoSpaceDE w:val="0"/>
      <w:autoSpaceDN w:val="0"/>
      <w:adjustRightInd w:val="0"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66053"/>
    <w:rPr>
      <w:rFonts w:ascii="Times New Roman" w:eastAsia="Arial Unicode MS" w:hAnsi="Times New Roman" w:cs="Times New Roman"/>
      <w:vanish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66053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6605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605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6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2014-07-11T12:13:00Z</dcterms:created>
  <dcterms:modified xsi:type="dcterms:W3CDTF">2014-07-16T09:53:00Z</dcterms:modified>
</cp:coreProperties>
</file>